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CE" w:rsidRPr="0095671E" w:rsidRDefault="003B4899" w:rsidP="00A702CE">
      <w:pPr>
        <w:rPr>
          <w:b/>
          <w:bCs/>
          <w:sz w:val="24"/>
          <w:szCs w:val="24"/>
          <w:lang w:bidi="ar-EG"/>
        </w:rPr>
      </w:pPr>
      <w:r>
        <w:rPr>
          <w:sz w:val="24"/>
          <w:szCs w:val="24"/>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7.45pt;margin-top:-54.1pt;width:80.2pt;height:39.85pt;z-index:251658240" filled="t" fillcolor="yellow">
            <v:imagedata r:id="rId8" o:title=""/>
            <w10:wrap anchorx="page"/>
          </v:shape>
          <o:OLEObject Type="Embed" ProgID="PBrush" ShapeID="_x0000_s1028" DrawAspect="Content" ObjectID="_1544548484" r:id="rId9"/>
        </w:pict>
      </w:r>
      <w:r w:rsidR="00A702CE" w:rsidRPr="0095671E">
        <w:rPr>
          <w:noProof/>
          <w:sz w:val="24"/>
          <w:szCs w:val="24"/>
        </w:rPr>
        <w:drawing>
          <wp:anchor distT="0" distB="0" distL="114300" distR="114300" simplePos="0" relativeHeight="251657216" behindDoc="0" locked="0" layoutInCell="1" allowOverlap="1" wp14:anchorId="025AF8D0" wp14:editId="77080439">
            <wp:simplePos x="0" y="0"/>
            <wp:positionH relativeFrom="column">
              <wp:posOffset>3602355</wp:posOffset>
            </wp:positionH>
            <wp:positionV relativeFrom="paragraph">
              <wp:posOffset>-744220</wp:posOffset>
            </wp:positionV>
            <wp:extent cx="1010285" cy="515620"/>
            <wp:effectExtent l="0" t="0" r="0" b="0"/>
            <wp:wrapNone/>
            <wp:docPr id="2" name="Picture 2"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0285" cy="515620"/>
                    </a:xfrm>
                    <a:prstGeom prst="rect">
                      <a:avLst/>
                    </a:prstGeom>
                    <a:noFill/>
                  </pic:spPr>
                </pic:pic>
              </a:graphicData>
            </a:graphic>
            <wp14:sizeRelH relativeFrom="page">
              <wp14:pctWidth>0</wp14:pctWidth>
            </wp14:sizeRelH>
            <wp14:sizeRelV relativeFrom="page">
              <wp14:pctHeight>0</wp14:pctHeight>
            </wp14:sizeRelV>
          </wp:anchor>
        </w:drawing>
      </w:r>
      <w:r w:rsidR="00A702CE" w:rsidRPr="0095671E">
        <w:rPr>
          <w:b/>
          <w:bCs/>
          <w:sz w:val="24"/>
          <w:szCs w:val="24"/>
          <w:rtl/>
        </w:rPr>
        <w:t xml:space="preserve">جامعة بنها                              </w:t>
      </w:r>
      <w:r w:rsidR="00A702CE" w:rsidRPr="0095671E">
        <w:rPr>
          <w:rFonts w:hint="cs"/>
          <w:b/>
          <w:bCs/>
          <w:sz w:val="24"/>
          <w:szCs w:val="24"/>
          <w:rtl/>
        </w:rPr>
        <w:t xml:space="preserve">                     </w:t>
      </w:r>
      <w:r w:rsidR="00A702CE" w:rsidRPr="0095671E">
        <w:rPr>
          <w:b/>
          <w:bCs/>
          <w:sz w:val="24"/>
          <w:szCs w:val="24"/>
          <w:rtl/>
        </w:rPr>
        <w:t xml:space="preserve">   </w:t>
      </w:r>
      <w:r w:rsidR="00A702CE" w:rsidRPr="0095671E">
        <w:rPr>
          <w:b/>
          <w:bCs/>
          <w:sz w:val="24"/>
          <w:szCs w:val="24"/>
          <w:u w:val="single"/>
          <w:rtl/>
        </w:rPr>
        <w:t>الفصل الدراسي الأو</w:t>
      </w:r>
      <w:r w:rsidR="00A702CE" w:rsidRPr="0095671E">
        <w:rPr>
          <w:rFonts w:hint="cs"/>
          <w:b/>
          <w:bCs/>
          <w:sz w:val="24"/>
          <w:szCs w:val="24"/>
          <w:u w:val="single"/>
          <w:rtl/>
        </w:rPr>
        <w:t>ل</w:t>
      </w:r>
      <w:r w:rsidR="00A702CE" w:rsidRPr="0095671E">
        <w:rPr>
          <w:rFonts w:hint="cs"/>
          <w:b/>
          <w:bCs/>
          <w:sz w:val="24"/>
          <w:szCs w:val="24"/>
          <w:u w:val="single"/>
          <w:rtl/>
          <w:lang w:bidi="ar-EG"/>
        </w:rPr>
        <w:t xml:space="preserve">  (2016/2017م)</w:t>
      </w:r>
    </w:p>
    <w:p w:rsidR="00A702CE" w:rsidRPr="00992BF1" w:rsidRDefault="00A702CE" w:rsidP="00A702CE">
      <w:pPr>
        <w:rPr>
          <w:b/>
          <w:bCs/>
          <w:color w:val="FF0000"/>
          <w:sz w:val="32"/>
          <w:szCs w:val="32"/>
          <w:rtl/>
        </w:rPr>
      </w:pPr>
      <w:r w:rsidRPr="00992BF1">
        <w:rPr>
          <w:b/>
          <w:bCs/>
          <w:color w:val="FF0000"/>
          <w:sz w:val="32"/>
          <w:szCs w:val="32"/>
          <w:rtl/>
        </w:rPr>
        <w:t xml:space="preserve">كلية الآداب                                                        </w:t>
      </w:r>
      <w:r w:rsidR="00992BF1">
        <w:rPr>
          <w:rFonts w:hint="cs"/>
          <w:b/>
          <w:bCs/>
          <w:color w:val="FF0000"/>
          <w:sz w:val="32"/>
          <w:szCs w:val="32"/>
          <w:rtl/>
        </w:rPr>
        <w:t xml:space="preserve">                         </w:t>
      </w:r>
      <w:r w:rsidRPr="00992BF1">
        <w:rPr>
          <w:b/>
          <w:bCs/>
          <w:color w:val="FF0000"/>
          <w:sz w:val="32"/>
          <w:szCs w:val="32"/>
          <w:rtl/>
        </w:rPr>
        <w:t xml:space="preserve">   قسـم:  </w:t>
      </w:r>
      <w:r w:rsidRPr="00992BF1">
        <w:rPr>
          <w:rFonts w:hint="cs"/>
          <w:b/>
          <w:bCs/>
          <w:color w:val="FF0000"/>
          <w:sz w:val="32"/>
          <w:szCs w:val="32"/>
          <w:rtl/>
        </w:rPr>
        <w:t>الجغرافيا ونظم المعلومات الجغرافية</w:t>
      </w:r>
      <w:r w:rsidRPr="00992BF1">
        <w:rPr>
          <w:b/>
          <w:bCs/>
          <w:color w:val="FF0000"/>
          <w:sz w:val="32"/>
          <w:szCs w:val="32"/>
          <w:rtl/>
        </w:rPr>
        <w:t xml:space="preserve">     </w:t>
      </w:r>
    </w:p>
    <w:p w:rsidR="00A702CE" w:rsidRPr="00992BF1" w:rsidRDefault="00A702CE" w:rsidP="00A702CE">
      <w:pPr>
        <w:rPr>
          <w:b/>
          <w:bCs/>
          <w:color w:val="FF0000"/>
          <w:sz w:val="32"/>
          <w:szCs w:val="32"/>
          <w:rtl/>
        </w:rPr>
      </w:pPr>
      <w:r w:rsidRPr="00992BF1">
        <w:rPr>
          <w:rFonts w:hint="cs"/>
          <w:b/>
          <w:bCs/>
          <w:color w:val="FF0000"/>
          <w:sz w:val="32"/>
          <w:szCs w:val="32"/>
          <w:rtl/>
        </w:rPr>
        <w:t>الدراسات العليا والبحث العلمي</w:t>
      </w:r>
      <w:r w:rsidRPr="00992BF1">
        <w:rPr>
          <w:b/>
          <w:bCs/>
          <w:color w:val="FF0000"/>
          <w:sz w:val="32"/>
          <w:szCs w:val="32"/>
          <w:rtl/>
        </w:rPr>
        <w:t xml:space="preserve">                                                       </w:t>
      </w:r>
    </w:p>
    <w:p w:rsidR="00A702CE" w:rsidRPr="00992BF1" w:rsidRDefault="00A702CE" w:rsidP="00A702CE">
      <w:pPr>
        <w:rPr>
          <w:b/>
          <w:bCs/>
          <w:color w:val="FF0000"/>
          <w:sz w:val="32"/>
          <w:szCs w:val="32"/>
          <w:rtl/>
        </w:rPr>
      </w:pPr>
      <w:r w:rsidRPr="00992BF1">
        <w:rPr>
          <w:b/>
          <w:bCs/>
          <w:color w:val="FF0000"/>
          <w:sz w:val="32"/>
          <w:szCs w:val="32"/>
          <w:rtl/>
        </w:rPr>
        <w:t>الشعبه</w:t>
      </w:r>
      <w:r w:rsidRPr="00992BF1">
        <w:rPr>
          <w:rFonts w:hint="cs"/>
          <w:b/>
          <w:bCs/>
          <w:color w:val="FF0000"/>
          <w:sz w:val="32"/>
          <w:szCs w:val="32"/>
          <w:rtl/>
        </w:rPr>
        <w:t xml:space="preserve"> </w:t>
      </w:r>
      <w:r w:rsidRPr="00992BF1">
        <w:rPr>
          <w:b/>
          <w:bCs/>
          <w:color w:val="FF0000"/>
          <w:sz w:val="32"/>
          <w:szCs w:val="32"/>
          <w:rtl/>
        </w:rPr>
        <w:t>:</w:t>
      </w:r>
      <w:r w:rsidRPr="00992BF1">
        <w:rPr>
          <w:b/>
          <w:bCs/>
          <w:color w:val="FF0000"/>
          <w:sz w:val="32"/>
          <w:szCs w:val="32"/>
          <w:rtl/>
        </w:rPr>
        <w:tab/>
      </w:r>
      <w:r w:rsidRPr="00992BF1">
        <w:rPr>
          <w:rFonts w:hint="cs"/>
          <w:b/>
          <w:bCs/>
          <w:color w:val="FF0000"/>
          <w:sz w:val="32"/>
          <w:szCs w:val="32"/>
          <w:rtl/>
        </w:rPr>
        <w:t xml:space="preserve">تخصص جغرافية بشرية                            </w:t>
      </w:r>
      <w:r w:rsidR="00992BF1">
        <w:rPr>
          <w:rFonts w:hint="cs"/>
          <w:b/>
          <w:bCs/>
          <w:color w:val="FF0000"/>
          <w:sz w:val="32"/>
          <w:szCs w:val="32"/>
          <w:rtl/>
        </w:rPr>
        <w:t xml:space="preserve">                   </w:t>
      </w:r>
      <w:r w:rsidRPr="00992BF1">
        <w:rPr>
          <w:rFonts w:hint="cs"/>
          <w:b/>
          <w:bCs/>
          <w:color w:val="FF0000"/>
          <w:sz w:val="32"/>
          <w:szCs w:val="32"/>
          <w:rtl/>
        </w:rPr>
        <w:t xml:space="preserve">      </w:t>
      </w:r>
      <w:r w:rsidRPr="00992BF1">
        <w:rPr>
          <w:b/>
          <w:bCs/>
          <w:color w:val="FF0000"/>
          <w:sz w:val="32"/>
          <w:szCs w:val="32"/>
          <w:rtl/>
        </w:rPr>
        <w:t>الفرقه:</w:t>
      </w:r>
      <w:r w:rsidRPr="00992BF1">
        <w:rPr>
          <w:rFonts w:hint="cs"/>
          <w:b/>
          <w:bCs/>
          <w:color w:val="FF0000"/>
          <w:sz w:val="32"/>
          <w:szCs w:val="32"/>
          <w:rtl/>
        </w:rPr>
        <w:t xml:space="preserve"> تمهيدي الماجستير </w:t>
      </w:r>
      <w:r w:rsidRPr="00992BF1">
        <w:rPr>
          <w:b/>
          <w:bCs/>
          <w:color w:val="FF0000"/>
          <w:sz w:val="32"/>
          <w:szCs w:val="32"/>
          <w:rtl/>
        </w:rPr>
        <w:t>–</w:t>
      </w:r>
      <w:r w:rsidRPr="00992BF1">
        <w:rPr>
          <w:rFonts w:hint="cs"/>
          <w:b/>
          <w:bCs/>
          <w:color w:val="FF0000"/>
          <w:sz w:val="32"/>
          <w:szCs w:val="32"/>
          <w:rtl/>
        </w:rPr>
        <w:t xml:space="preserve"> المستوي الأول</w:t>
      </w:r>
    </w:p>
    <w:p w:rsidR="00A702CE" w:rsidRPr="00992BF1" w:rsidRDefault="00A702CE" w:rsidP="00A702CE">
      <w:pPr>
        <w:rPr>
          <w:b/>
          <w:bCs/>
          <w:color w:val="FF0000"/>
          <w:sz w:val="32"/>
          <w:szCs w:val="32"/>
          <w:rtl/>
        </w:rPr>
      </w:pPr>
      <w:r w:rsidRPr="00992BF1">
        <w:rPr>
          <w:b/>
          <w:bCs/>
          <w:color w:val="FF0000"/>
          <w:sz w:val="32"/>
          <w:szCs w:val="32"/>
          <w:rtl/>
        </w:rPr>
        <w:t xml:space="preserve"> الدرجه الكليه:  </w:t>
      </w:r>
      <w:r w:rsidRPr="00992BF1">
        <w:rPr>
          <w:rFonts w:hint="cs"/>
          <w:b/>
          <w:bCs/>
          <w:color w:val="FF0000"/>
          <w:sz w:val="32"/>
          <w:szCs w:val="32"/>
          <w:rtl/>
        </w:rPr>
        <w:t>100-</w:t>
      </w:r>
      <w:r w:rsidR="0095671E" w:rsidRPr="00992BF1">
        <w:rPr>
          <w:rFonts w:hint="cs"/>
          <w:b/>
          <w:bCs/>
          <w:color w:val="FF0000"/>
          <w:sz w:val="32"/>
          <w:szCs w:val="32"/>
          <w:rtl/>
        </w:rPr>
        <w:t xml:space="preserve"> </w:t>
      </w:r>
      <w:r w:rsidRPr="00992BF1">
        <w:rPr>
          <w:rFonts w:hint="cs"/>
          <w:b/>
          <w:bCs/>
          <w:color w:val="FF0000"/>
          <w:sz w:val="32"/>
          <w:szCs w:val="32"/>
          <w:rtl/>
        </w:rPr>
        <w:t xml:space="preserve"> درجة</w:t>
      </w:r>
      <w:r w:rsidRPr="00992BF1">
        <w:rPr>
          <w:b/>
          <w:bCs/>
          <w:color w:val="FF0000"/>
          <w:sz w:val="32"/>
          <w:szCs w:val="32"/>
          <w:rtl/>
        </w:rPr>
        <w:t xml:space="preserve">                                              </w:t>
      </w:r>
      <w:r w:rsidR="00992BF1">
        <w:rPr>
          <w:rFonts w:hint="cs"/>
          <w:b/>
          <w:bCs/>
          <w:color w:val="FF0000"/>
          <w:sz w:val="32"/>
          <w:szCs w:val="32"/>
          <w:rtl/>
        </w:rPr>
        <w:t xml:space="preserve">            </w:t>
      </w:r>
      <w:r w:rsidRPr="00992BF1">
        <w:rPr>
          <w:b/>
          <w:bCs/>
          <w:color w:val="FF0000"/>
          <w:sz w:val="32"/>
          <w:szCs w:val="32"/>
          <w:rtl/>
        </w:rPr>
        <w:t xml:space="preserve">     كود المقرر:</w:t>
      </w:r>
      <w:r w:rsidR="0095671E" w:rsidRPr="00992BF1">
        <w:rPr>
          <w:color w:val="FF0000"/>
          <w:sz w:val="32"/>
          <w:szCs w:val="32"/>
          <w:rtl/>
        </w:rPr>
        <w:t xml:space="preserve"> </w:t>
      </w:r>
      <w:r w:rsidR="0095671E" w:rsidRPr="00992BF1">
        <w:rPr>
          <w:rFonts w:cs="Arial"/>
          <w:b/>
          <w:bCs/>
          <w:color w:val="FF0000"/>
          <w:sz w:val="32"/>
          <w:szCs w:val="32"/>
          <w:rtl/>
        </w:rPr>
        <w:t>052206</w:t>
      </w:r>
    </w:p>
    <w:p w:rsidR="00A702CE" w:rsidRPr="00992BF1" w:rsidRDefault="00A702CE" w:rsidP="00A702CE">
      <w:pPr>
        <w:rPr>
          <w:b/>
          <w:bCs/>
          <w:color w:val="FF0000"/>
          <w:sz w:val="32"/>
          <w:szCs w:val="32"/>
          <w:rtl/>
        </w:rPr>
      </w:pPr>
      <w:r w:rsidRPr="00992BF1">
        <w:rPr>
          <w:rFonts w:cs="Arial" w:hint="cs"/>
          <w:b/>
          <w:bCs/>
          <w:color w:val="FF0000"/>
          <w:sz w:val="32"/>
          <w:szCs w:val="32"/>
          <w:rtl/>
        </w:rPr>
        <w:t>زمن</w:t>
      </w:r>
      <w:r w:rsidRPr="00992BF1">
        <w:rPr>
          <w:rFonts w:cs="Arial"/>
          <w:b/>
          <w:bCs/>
          <w:color w:val="FF0000"/>
          <w:sz w:val="32"/>
          <w:szCs w:val="32"/>
          <w:rtl/>
        </w:rPr>
        <w:t xml:space="preserve"> </w:t>
      </w:r>
      <w:r w:rsidRPr="00992BF1">
        <w:rPr>
          <w:rFonts w:cs="Arial" w:hint="cs"/>
          <w:b/>
          <w:bCs/>
          <w:color w:val="FF0000"/>
          <w:sz w:val="32"/>
          <w:szCs w:val="32"/>
          <w:rtl/>
        </w:rPr>
        <w:t>الاختبار</w:t>
      </w:r>
      <w:r w:rsidRPr="00992BF1">
        <w:rPr>
          <w:rFonts w:cs="Arial"/>
          <w:b/>
          <w:bCs/>
          <w:color w:val="FF0000"/>
          <w:sz w:val="32"/>
          <w:szCs w:val="32"/>
          <w:rtl/>
        </w:rPr>
        <w:t xml:space="preserve">: </w:t>
      </w:r>
      <w:r w:rsidRPr="00992BF1">
        <w:rPr>
          <w:rFonts w:cs="Arial" w:hint="cs"/>
          <w:b/>
          <w:bCs/>
          <w:color w:val="FF0000"/>
          <w:sz w:val="32"/>
          <w:szCs w:val="32"/>
          <w:rtl/>
        </w:rPr>
        <w:t>ساعتان</w:t>
      </w:r>
    </w:p>
    <w:p w:rsidR="00A702CE" w:rsidRPr="00992BF1" w:rsidRDefault="00992BF1" w:rsidP="00992BF1">
      <w:pPr>
        <w:jc w:val="center"/>
        <w:rPr>
          <w:rFonts w:hint="cs"/>
          <w:b/>
          <w:bCs/>
          <w:color w:val="FF0000"/>
          <w:sz w:val="32"/>
          <w:szCs w:val="32"/>
          <w:rtl/>
          <w:lang w:bidi="ar-EG"/>
        </w:rPr>
      </w:pPr>
      <w:r w:rsidRPr="00992BF1">
        <w:rPr>
          <w:rFonts w:hint="cs"/>
          <w:b/>
          <w:bCs/>
          <w:color w:val="FF0000"/>
          <w:sz w:val="32"/>
          <w:szCs w:val="32"/>
          <w:rtl/>
        </w:rPr>
        <w:t xml:space="preserve">          </w:t>
      </w:r>
      <w:r w:rsidR="00A702CE" w:rsidRPr="00992BF1">
        <w:rPr>
          <w:b/>
          <w:bCs/>
          <w:color w:val="FF0000"/>
          <w:sz w:val="32"/>
          <w:szCs w:val="32"/>
          <w:rtl/>
        </w:rPr>
        <w:t>ـ</w:t>
      </w:r>
      <w:r w:rsidRPr="00992BF1">
        <w:rPr>
          <w:rFonts w:hint="cs"/>
          <w:b/>
          <w:bCs/>
          <w:color w:val="FF0000"/>
          <w:sz w:val="32"/>
          <w:szCs w:val="32"/>
          <w:rtl/>
          <w:lang w:bidi="ar-EG"/>
        </w:rPr>
        <w:t>نموذج اجابة</w:t>
      </w:r>
    </w:p>
    <w:p w:rsidR="00992BF1" w:rsidRPr="00992BF1" w:rsidRDefault="00992BF1" w:rsidP="00992BF1">
      <w:pPr>
        <w:jc w:val="center"/>
        <w:rPr>
          <w:rFonts w:hint="cs"/>
          <w:b/>
          <w:bCs/>
          <w:color w:val="FF0000"/>
          <w:sz w:val="32"/>
          <w:szCs w:val="32"/>
          <w:rtl/>
          <w:lang w:bidi="ar-EG"/>
        </w:rPr>
      </w:pPr>
      <w:r w:rsidRPr="00992BF1">
        <w:rPr>
          <w:rFonts w:hint="cs"/>
          <w:b/>
          <w:bCs/>
          <w:color w:val="FF0000"/>
          <w:sz w:val="32"/>
          <w:szCs w:val="32"/>
          <w:rtl/>
          <w:lang w:bidi="ar-EG"/>
        </w:rPr>
        <w:t>تاريخ الأمتحان / الخميس 29=12-2016م</w:t>
      </w:r>
    </w:p>
    <w:p w:rsidR="00992BF1" w:rsidRPr="00992BF1" w:rsidRDefault="00992BF1" w:rsidP="00992BF1">
      <w:pPr>
        <w:jc w:val="center"/>
        <w:rPr>
          <w:rFonts w:hint="cs"/>
          <w:b/>
          <w:bCs/>
          <w:color w:val="FF0000"/>
          <w:sz w:val="32"/>
          <w:szCs w:val="32"/>
          <w:rtl/>
          <w:lang w:bidi="ar-EG"/>
        </w:rPr>
      </w:pPr>
      <w:r w:rsidRPr="00992BF1">
        <w:rPr>
          <w:rFonts w:hint="cs"/>
          <w:b/>
          <w:bCs/>
          <w:color w:val="FF0000"/>
          <w:sz w:val="32"/>
          <w:szCs w:val="32"/>
          <w:rtl/>
          <w:lang w:bidi="ar-EG"/>
        </w:rPr>
        <w:t>أستاذ المادة/ أ.د/ افراج عزب السيد باشا</w:t>
      </w:r>
    </w:p>
    <w:p w:rsidR="00A702CE" w:rsidRPr="00B41E06" w:rsidRDefault="0095671E" w:rsidP="00B41E06">
      <w:pPr>
        <w:jc w:val="center"/>
        <w:rPr>
          <w:b/>
          <w:bCs/>
          <w:sz w:val="28"/>
          <w:szCs w:val="28"/>
          <w:u w:val="single"/>
          <w:rtl/>
        </w:rPr>
      </w:pPr>
      <w:r>
        <w:rPr>
          <w:b/>
          <w:bCs/>
          <w:sz w:val="28"/>
          <w:szCs w:val="28"/>
          <w:u w:val="single"/>
          <w:rtl/>
        </w:rPr>
        <w:t xml:space="preserve">اختبار مادة/ </w:t>
      </w:r>
      <w:r w:rsidR="00A702CE" w:rsidRPr="0095671E">
        <w:rPr>
          <w:rFonts w:hint="cs"/>
          <w:b/>
          <w:bCs/>
          <w:sz w:val="28"/>
          <w:szCs w:val="28"/>
          <w:u w:val="single"/>
          <w:rtl/>
        </w:rPr>
        <w:t>نص</w:t>
      </w:r>
      <w:r w:rsidRPr="0095671E">
        <w:rPr>
          <w:rFonts w:hint="cs"/>
          <w:b/>
          <w:bCs/>
          <w:sz w:val="28"/>
          <w:szCs w:val="28"/>
          <w:u w:val="single"/>
          <w:rtl/>
        </w:rPr>
        <w:t>وص جغرافية بلغة  أجنبية (أ،ب،ج)</w:t>
      </w:r>
    </w:p>
    <w:p w:rsidR="0037517A" w:rsidRPr="00923A08" w:rsidRDefault="007D58A7" w:rsidP="008937B8">
      <w:pPr>
        <w:rPr>
          <w:i/>
          <w:iCs/>
          <w:sz w:val="44"/>
          <w:szCs w:val="44"/>
          <w:u w:val="single"/>
          <w:rtl/>
          <w:lang w:bidi="ar-EG"/>
        </w:rPr>
      </w:pPr>
      <w:r w:rsidRPr="00923A08">
        <w:rPr>
          <w:rFonts w:hint="cs"/>
          <w:b/>
          <w:bCs/>
          <w:i/>
          <w:iCs/>
          <w:sz w:val="44"/>
          <w:szCs w:val="44"/>
          <w:u w:val="single"/>
          <w:rtl/>
          <w:lang w:bidi="ar-EG"/>
        </w:rPr>
        <w:t>أجب عن الأسئلة التالية</w:t>
      </w:r>
      <w:r w:rsidRPr="00923A08">
        <w:rPr>
          <w:rFonts w:hint="cs"/>
          <w:i/>
          <w:iCs/>
          <w:sz w:val="44"/>
          <w:szCs w:val="44"/>
          <w:u w:val="single"/>
          <w:rtl/>
          <w:lang w:bidi="ar-EG"/>
        </w:rPr>
        <w:t xml:space="preserve"> : </w:t>
      </w:r>
    </w:p>
    <w:p w:rsidR="007D58A7" w:rsidRDefault="007D58A7" w:rsidP="00000A7B">
      <w:pPr>
        <w:rPr>
          <w:b/>
          <w:bCs/>
          <w:i/>
          <w:iCs/>
          <w:sz w:val="28"/>
          <w:szCs w:val="28"/>
          <w:u w:val="single"/>
          <w:rtl/>
          <w:lang w:bidi="ar-EG"/>
        </w:rPr>
      </w:pPr>
      <w:r w:rsidRPr="00923A08">
        <w:rPr>
          <w:rFonts w:hint="cs"/>
          <w:b/>
          <w:bCs/>
          <w:i/>
          <w:iCs/>
          <w:sz w:val="28"/>
          <w:szCs w:val="28"/>
          <w:u w:val="single"/>
          <w:rtl/>
          <w:lang w:bidi="ar-EG"/>
        </w:rPr>
        <w:t>السؤ</w:t>
      </w:r>
      <w:r w:rsidR="007828E4" w:rsidRPr="00923A08">
        <w:rPr>
          <w:rFonts w:hint="cs"/>
          <w:b/>
          <w:bCs/>
          <w:i/>
          <w:iCs/>
          <w:sz w:val="28"/>
          <w:szCs w:val="28"/>
          <w:u w:val="single"/>
          <w:rtl/>
          <w:lang w:bidi="ar-EG"/>
        </w:rPr>
        <w:t>ال الأول : ترجم القطعة التالية من اللغة الأنجليزية الي اللغة العربية</w:t>
      </w:r>
      <w:r w:rsidRPr="00923A08">
        <w:rPr>
          <w:rFonts w:hint="cs"/>
          <w:b/>
          <w:bCs/>
          <w:i/>
          <w:iCs/>
          <w:sz w:val="28"/>
          <w:szCs w:val="28"/>
          <w:u w:val="single"/>
          <w:rtl/>
          <w:lang w:bidi="ar-EG"/>
        </w:rPr>
        <w:t xml:space="preserve"> :</w:t>
      </w:r>
      <w:r w:rsidR="007828E4" w:rsidRPr="00923A08">
        <w:rPr>
          <w:rFonts w:hint="cs"/>
          <w:b/>
          <w:bCs/>
          <w:i/>
          <w:iCs/>
          <w:sz w:val="28"/>
          <w:szCs w:val="28"/>
          <w:u w:val="single"/>
          <w:rtl/>
          <w:lang w:bidi="ar-EG"/>
        </w:rPr>
        <w:t>(</w:t>
      </w:r>
      <w:r w:rsidR="00000A7B">
        <w:rPr>
          <w:rFonts w:hint="cs"/>
          <w:b/>
          <w:bCs/>
          <w:i/>
          <w:iCs/>
          <w:sz w:val="28"/>
          <w:szCs w:val="28"/>
          <w:u w:val="single"/>
          <w:rtl/>
          <w:lang w:bidi="ar-EG"/>
        </w:rPr>
        <w:t>30</w:t>
      </w:r>
      <w:r w:rsidR="00FD685B" w:rsidRPr="00923A08">
        <w:rPr>
          <w:rFonts w:hint="cs"/>
          <w:b/>
          <w:bCs/>
          <w:i/>
          <w:iCs/>
          <w:sz w:val="28"/>
          <w:szCs w:val="28"/>
          <w:u w:val="single"/>
          <w:rtl/>
          <w:lang w:bidi="ar-EG"/>
        </w:rPr>
        <w:t xml:space="preserve"> درجة )</w:t>
      </w:r>
    </w:p>
    <w:p w:rsidR="00670946" w:rsidRPr="00670946" w:rsidRDefault="00670946" w:rsidP="00670946">
      <w:pPr>
        <w:pStyle w:val="BodyText3"/>
        <w:jc w:val="right"/>
      </w:pPr>
      <w:r w:rsidRPr="00670946">
        <w:t>Territorial waters are areas of the seas and oceans which the State exercises its authority by a distance of 12 nautical miles (22 km) of coastline, including the rights: Control fishing, navigation, and shipping, as well as marine sources investment, aquatic resources</w:t>
      </w:r>
      <w:r w:rsidRPr="00670946">
        <w:rPr>
          <w:rFonts w:cs="Arial"/>
          <w:rtl/>
        </w:rPr>
        <w:t xml:space="preserve">. </w:t>
      </w:r>
    </w:p>
    <w:p w:rsidR="00670946" w:rsidRPr="00670946" w:rsidRDefault="00670946" w:rsidP="00670946">
      <w:pPr>
        <w:pStyle w:val="BodyText3"/>
        <w:jc w:val="right"/>
      </w:pPr>
      <w:r w:rsidRPr="00670946">
        <w:t>Include regional water problems in the control of an area or more of the following confrontation Coast State five areas</w:t>
      </w:r>
      <w:r>
        <w:t>:-</w:t>
      </w:r>
    </w:p>
    <w:p w:rsidR="00670946" w:rsidRPr="00670946" w:rsidRDefault="00670946" w:rsidP="00670946">
      <w:pPr>
        <w:pStyle w:val="BodyText3"/>
        <w:jc w:val="right"/>
      </w:pPr>
      <w:r>
        <w:t xml:space="preserve">1- </w:t>
      </w:r>
      <w:r w:rsidRPr="00670946">
        <w:t>Inland region: include harbors, bays and rivers where there is conflict of state control and sovereignty and also include those adjacent to the coast of the water, which is under a private-Qaeda ground line from which to measure the territorial sea conditions</w:t>
      </w:r>
      <w:r w:rsidRPr="00670946">
        <w:rPr>
          <w:rFonts w:cs="Arial"/>
          <w:rtl/>
        </w:rPr>
        <w:t>.</w:t>
      </w:r>
    </w:p>
    <w:p w:rsidR="00670946" w:rsidRPr="00670946" w:rsidRDefault="00670946" w:rsidP="00670946">
      <w:pPr>
        <w:pStyle w:val="BodyText3"/>
        <w:jc w:val="right"/>
      </w:pPr>
      <w:r>
        <w:lastRenderedPageBreak/>
        <w:t xml:space="preserve">2- </w:t>
      </w:r>
      <w:r w:rsidRPr="00670946">
        <w:t>Regional Sea: are those the area where the sovereignty of the state is determined by only the right of innocent passage of foreign ships through these waters is not that far anyway to fly extends over the territorial waters of the coastal State exercises its control necessary to prevent the violation of customs laws, quarantine and immigration control in territory with the exception of those rights is not to state that a judicial authority in the vicinity</w:t>
      </w:r>
      <w:r w:rsidRPr="00670946">
        <w:rPr>
          <w:rFonts w:cs="Arial"/>
          <w:rtl/>
        </w:rPr>
        <w:t>.</w:t>
      </w:r>
    </w:p>
    <w:p w:rsidR="00B41E06" w:rsidRDefault="00670946" w:rsidP="00B41E06">
      <w:pPr>
        <w:pStyle w:val="BodyText3"/>
        <w:jc w:val="right"/>
        <w:rPr>
          <w:rFonts w:hint="cs"/>
          <w:rtl/>
        </w:rPr>
      </w:pPr>
      <w:r>
        <w:t xml:space="preserve">3- </w:t>
      </w:r>
      <w:r w:rsidR="00B41E06" w:rsidRPr="00670946">
        <w:t>The</w:t>
      </w:r>
      <w:r w:rsidRPr="00670946">
        <w:t xml:space="preserve"> Immediate or vicinity region: Additional freely begins with the end of the territorial sea towards the high seas area</w:t>
      </w:r>
      <w:r w:rsidR="00B41E06">
        <w:t>.</w:t>
      </w:r>
    </w:p>
    <w:p w:rsidR="00992BF1" w:rsidRDefault="00992BF1" w:rsidP="00B41E06">
      <w:pPr>
        <w:pStyle w:val="BodyText3"/>
        <w:jc w:val="right"/>
        <w:rPr>
          <w:rFonts w:hint="cs"/>
          <w:rtl/>
        </w:rPr>
      </w:pPr>
    </w:p>
    <w:p w:rsidR="00992BF1" w:rsidRDefault="00992BF1" w:rsidP="00992BF1">
      <w:pPr>
        <w:pStyle w:val="BodyText3"/>
        <w:rPr>
          <w:rFonts w:hint="cs"/>
          <w:u w:val="single"/>
          <w:rtl/>
        </w:rPr>
      </w:pPr>
      <w:r w:rsidRPr="00992BF1">
        <w:rPr>
          <w:rFonts w:hint="cs"/>
          <w:u w:val="single"/>
          <w:rtl/>
        </w:rPr>
        <w:t xml:space="preserve">الترجمة العربية </w:t>
      </w:r>
    </w:p>
    <w:p w:rsidR="00992BF1" w:rsidRPr="00881FC1" w:rsidRDefault="00992BF1" w:rsidP="00992BF1">
      <w:pPr>
        <w:pStyle w:val="BodyText3"/>
        <w:rPr>
          <w:rFonts w:hint="cs"/>
          <w:color w:val="FF0000"/>
          <w:u w:val="single"/>
          <w:rtl/>
        </w:rPr>
      </w:pPr>
    </w:p>
    <w:p w:rsidR="00881FC1" w:rsidRPr="00881FC1" w:rsidRDefault="00881FC1" w:rsidP="00881FC1">
      <w:pPr>
        <w:jc w:val="both"/>
        <w:rPr>
          <w:rFonts w:ascii="Tahoma" w:hAnsi="Tahoma" w:cs="Tahoma"/>
          <w:color w:val="FF0000"/>
          <w:sz w:val="28"/>
          <w:szCs w:val="28"/>
          <w:shd w:val="clear" w:color="auto" w:fill="FFFFFF"/>
          <w:rtl/>
        </w:rPr>
      </w:pPr>
      <w:r w:rsidRPr="00881FC1">
        <w:rPr>
          <w:rFonts w:ascii="Tahoma" w:hAnsi="Tahoma" w:cs="Tahoma"/>
          <w:color w:val="FF0000"/>
          <w:sz w:val="28"/>
          <w:szCs w:val="28"/>
          <w:shd w:val="clear" w:color="auto" w:fill="FFFFFF"/>
          <w:rtl/>
        </w:rPr>
        <w:t>المياه</w:t>
      </w:r>
      <w:r w:rsidRPr="00881FC1">
        <w:rPr>
          <w:rFonts w:ascii="Tahoma" w:hAnsi="Tahoma" w:cs="Tahoma" w:hint="cs"/>
          <w:color w:val="FF0000"/>
          <w:sz w:val="28"/>
          <w:szCs w:val="28"/>
          <w:shd w:val="clear" w:color="auto" w:fill="FFFFFF"/>
          <w:rtl/>
        </w:rPr>
        <w:t xml:space="preserve"> </w:t>
      </w:r>
      <w:r w:rsidRPr="00881FC1">
        <w:rPr>
          <w:rFonts w:ascii="Tahoma" w:hAnsi="Tahoma" w:cs="Tahoma"/>
          <w:color w:val="FF0000"/>
          <w:sz w:val="28"/>
          <w:szCs w:val="28"/>
          <w:shd w:val="clear" w:color="auto" w:fill="FFFFFF"/>
          <w:rtl/>
        </w:rPr>
        <w:t>الإقليمية</w:t>
      </w:r>
      <w:r w:rsidRPr="00881FC1">
        <w:rPr>
          <w:rFonts w:ascii="Tahoma" w:hAnsi="Tahoma" w:cs="Tahoma"/>
          <w:color w:val="FF0000"/>
          <w:sz w:val="28"/>
          <w:szCs w:val="28"/>
          <w:shd w:val="clear" w:color="auto" w:fill="FFFFFF"/>
        </w:rPr>
        <w:t> </w:t>
      </w:r>
      <w:r w:rsidRPr="00881FC1">
        <w:rPr>
          <w:rFonts w:ascii="Tahoma" w:hAnsi="Tahoma" w:cs="Tahoma"/>
          <w:color w:val="FF0000"/>
          <w:sz w:val="28"/>
          <w:szCs w:val="28"/>
          <w:shd w:val="clear" w:color="auto" w:fill="FFFFFF"/>
          <w:rtl/>
        </w:rPr>
        <w:t>مناطق</w:t>
      </w:r>
      <w:r w:rsidRPr="00881FC1">
        <w:rPr>
          <w:rFonts w:ascii="Tahoma" w:hAnsi="Tahoma" w:cs="Tahoma"/>
          <w:color w:val="FF0000"/>
          <w:sz w:val="28"/>
          <w:szCs w:val="28"/>
          <w:shd w:val="clear" w:color="auto" w:fill="FFFFFF"/>
        </w:rPr>
        <w:t> </w:t>
      </w:r>
      <w:r w:rsidRPr="00881FC1">
        <w:rPr>
          <w:rFonts w:ascii="Tahoma" w:hAnsi="Tahoma" w:cs="Tahoma"/>
          <w:color w:val="FF0000"/>
          <w:sz w:val="28"/>
          <w:szCs w:val="28"/>
          <w:shd w:val="clear" w:color="auto" w:fill="FFFFFF"/>
          <w:rtl/>
        </w:rPr>
        <w:t>مياه</w:t>
      </w:r>
      <w:r w:rsidRPr="00881FC1">
        <w:rPr>
          <w:rFonts w:ascii="Tahoma" w:hAnsi="Tahoma" w:cs="Tahoma"/>
          <w:color w:val="FF0000"/>
          <w:sz w:val="28"/>
          <w:szCs w:val="28"/>
          <w:shd w:val="clear" w:color="auto" w:fill="FFFFFF"/>
        </w:rPr>
        <w:t> </w:t>
      </w:r>
      <w:r w:rsidRPr="00881FC1">
        <w:rPr>
          <w:rFonts w:ascii="Tahoma" w:hAnsi="Tahoma" w:cs="Tahoma"/>
          <w:color w:val="FF0000"/>
          <w:sz w:val="28"/>
          <w:szCs w:val="28"/>
          <w:shd w:val="clear" w:color="auto" w:fill="FFFFFF"/>
          <w:rtl/>
        </w:rPr>
        <w:t>البحار</w:t>
      </w:r>
      <w:r w:rsidRPr="00881FC1">
        <w:rPr>
          <w:rFonts w:ascii="Tahoma" w:hAnsi="Tahoma" w:cs="Tahoma"/>
          <w:color w:val="FF0000"/>
          <w:sz w:val="28"/>
          <w:szCs w:val="28"/>
          <w:shd w:val="clear" w:color="auto" w:fill="FFFFFF"/>
        </w:rPr>
        <w:t> </w:t>
      </w:r>
      <w:r w:rsidRPr="00881FC1">
        <w:rPr>
          <w:rFonts w:ascii="Tahoma" w:hAnsi="Tahoma" w:cs="Tahoma"/>
          <w:color w:val="FF0000"/>
          <w:sz w:val="28"/>
          <w:szCs w:val="28"/>
          <w:shd w:val="clear" w:color="auto" w:fill="FFFFFF"/>
          <w:rtl/>
        </w:rPr>
        <w:t>والمحيطات</w:t>
      </w:r>
      <w:r w:rsidRPr="00881FC1">
        <w:rPr>
          <w:rFonts w:ascii="Tahoma" w:hAnsi="Tahoma" w:cs="Tahoma"/>
          <w:color w:val="FF0000"/>
          <w:sz w:val="28"/>
          <w:szCs w:val="28"/>
          <w:shd w:val="clear" w:color="auto" w:fill="FFFFFF"/>
        </w:rPr>
        <w:t> </w:t>
      </w:r>
      <w:r w:rsidRPr="00881FC1">
        <w:rPr>
          <w:rFonts w:ascii="Tahoma" w:hAnsi="Tahoma" w:cs="Tahoma"/>
          <w:color w:val="FF0000"/>
          <w:sz w:val="28"/>
          <w:szCs w:val="28"/>
          <w:shd w:val="clear" w:color="auto" w:fill="FFFFFF"/>
          <w:rtl/>
        </w:rPr>
        <w:t>التي تمتلك</w:t>
      </w:r>
      <w:r w:rsidRPr="00881FC1">
        <w:rPr>
          <w:rFonts w:ascii="Tahoma" w:hAnsi="Tahoma" w:cs="Tahoma"/>
          <w:color w:val="FF0000"/>
          <w:sz w:val="28"/>
          <w:szCs w:val="28"/>
          <w:shd w:val="clear" w:color="auto" w:fill="FFFFFF"/>
        </w:rPr>
        <w:t> </w:t>
      </w:r>
      <w:r w:rsidRPr="00881FC1">
        <w:rPr>
          <w:rFonts w:ascii="Tahoma" w:hAnsi="Tahoma" w:cs="Tahoma"/>
          <w:color w:val="FF0000"/>
          <w:sz w:val="28"/>
          <w:szCs w:val="28"/>
          <w:shd w:val="clear" w:color="auto" w:fill="FFFFFF"/>
          <w:rtl/>
        </w:rPr>
        <w:t>دولة</w:t>
      </w:r>
      <w:r w:rsidRPr="00881FC1">
        <w:rPr>
          <w:rFonts w:ascii="Tahoma" w:hAnsi="Tahoma" w:cs="Tahoma"/>
          <w:color w:val="FF0000"/>
          <w:sz w:val="28"/>
          <w:szCs w:val="28"/>
          <w:shd w:val="clear" w:color="auto" w:fill="FFFFFF"/>
        </w:rPr>
        <w:t> </w:t>
      </w:r>
      <w:r w:rsidRPr="00881FC1">
        <w:rPr>
          <w:rFonts w:ascii="Tahoma" w:hAnsi="Tahoma" w:cs="Tahoma"/>
          <w:color w:val="FF0000"/>
          <w:sz w:val="28"/>
          <w:szCs w:val="28"/>
          <w:shd w:val="clear" w:color="auto" w:fill="FFFFFF"/>
          <w:rtl/>
        </w:rPr>
        <w:t>ما حق السيادة عليها. وتتضمن هذه الحقوق: التحكم في</w:t>
      </w:r>
      <w:r w:rsidRPr="00881FC1">
        <w:rPr>
          <w:rFonts w:ascii="Tahoma" w:hAnsi="Tahoma" w:cs="Tahoma"/>
          <w:color w:val="FF0000"/>
          <w:sz w:val="28"/>
          <w:szCs w:val="28"/>
          <w:shd w:val="clear" w:color="auto" w:fill="FFFFFF"/>
        </w:rPr>
        <w:t> </w:t>
      </w:r>
      <w:r w:rsidRPr="00881FC1">
        <w:rPr>
          <w:rFonts w:ascii="Tahoma" w:hAnsi="Tahoma" w:cs="Tahoma"/>
          <w:color w:val="FF0000"/>
          <w:sz w:val="28"/>
          <w:szCs w:val="28"/>
          <w:shd w:val="clear" w:color="auto" w:fill="FFFFFF"/>
          <w:rtl/>
        </w:rPr>
        <w:t>الصيد،</w:t>
      </w:r>
      <w:r w:rsidRPr="00881FC1">
        <w:rPr>
          <w:rFonts w:ascii="Tahoma" w:hAnsi="Tahoma" w:cs="Tahoma"/>
          <w:color w:val="FF0000"/>
          <w:sz w:val="28"/>
          <w:szCs w:val="28"/>
          <w:shd w:val="clear" w:color="auto" w:fill="FFFFFF"/>
        </w:rPr>
        <w:t> </w:t>
      </w:r>
      <w:r w:rsidRPr="00881FC1">
        <w:rPr>
          <w:rFonts w:ascii="Tahoma" w:hAnsi="Tahoma" w:cs="Tahoma"/>
          <w:color w:val="FF0000"/>
          <w:sz w:val="28"/>
          <w:szCs w:val="28"/>
          <w:shd w:val="clear" w:color="auto" w:fill="FFFFFF"/>
          <w:rtl/>
        </w:rPr>
        <w:t>والملاحة، والشحن البحري، علاوة على استثمار المصادر البحرية، واستغلال الثروات المائية الطبيعية الموجودة فيها. معظم الدول المائة والعشرين التي لها حدود على البحار قد حددت ما بين 12</w:t>
      </w:r>
      <w:r w:rsidRPr="00881FC1">
        <w:rPr>
          <w:rFonts w:ascii="Tahoma" w:hAnsi="Tahoma" w:cs="Tahoma"/>
          <w:color w:val="FF0000"/>
          <w:sz w:val="28"/>
          <w:szCs w:val="28"/>
          <w:shd w:val="clear" w:color="auto" w:fill="FFFFFF"/>
        </w:rPr>
        <w:t> </w:t>
      </w:r>
      <w:r w:rsidRPr="00881FC1">
        <w:rPr>
          <w:rFonts w:ascii="Tahoma" w:hAnsi="Tahoma" w:cs="Tahoma"/>
          <w:color w:val="FF0000"/>
          <w:sz w:val="28"/>
          <w:szCs w:val="28"/>
          <w:shd w:val="clear" w:color="auto" w:fill="FFFFFF"/>
          <w:rtl/>
        </w:rPr>
        <w:t>ميلاً بحريًا</w:t>
      </w:r>
      <w:r w:rsidRPr="00881FC1">
        <w:rPr>
          <w:rFonts w:ascii="Tahoma" w:hAnsi="Tahoma" w:cs="Tahoma"/>
          <w:color w:val="FF0000"/>
          <w:sz w:val="28"/>
          <w:szCs w:val="28"/>
          <w:shd w:val="clear" w:color="auto" w:fill="FFFFFF"/>
        </w:rPr>
        <w:t> </w:t>
      </w:r>
      <w:r w:rsidRPr="00881FC1">
        <w:rPr>
          <w:rFonts w:ascii="Tahoma" w:hAnsi="Tahoma" w:cs="Tahoma"/>
          <w:color w:val="FF0000"/>
          <w:sz w:val="28"/>
          <w:szCs w:val="28"/>
          <w:shd w:val="clear" w:color="auto" w:fill="FFFFFF"/>
          <w:rtl/>
        </w:rPr>
        <w:t>إلى عدة أميال بحرية مياهًا إقليمية لبلدانها</w:t>
      </w:r>
      <w:r w:rsidRPr="00881FC1">
        <w:rPr>
          <w:rFonts w:ascii="Tahoma" w:hAnsi="Tahoma" w:cs="Tahoma"/>
          <w:color w:val="FF0000"/>
          <w:sz w:val="28"/>
          <w:szCs w:val="28"/>
          <w:shd w:val="clear" w:color="auto" w:fill="FFFFFF"/>
        </w:rPr>
        <w:t>.</w:t>
      </w:r>
    </w:p>
    <w:p w:rsidR="00881FC1" w:rsidRPr="00881FC1" w:rsidRDefault="00881FC1" w:rsidP="00881FC1">
      <w:pPr>
        <w:jc w:val="both"/>
        <w:rPr>
          <w:rFonts w:ascii="Tahoma" w:hAnsi="Tahoma" w:cs="Tahoma"/>
          <w:color w:val="FF0000"/>
          <w:sz w:val="28"/>
          <w:szCs w:val="28"/>
          <w:shd w:val="clear" w:color="auto" w:fill="FFFFFF"/>
        </w:rPr>
      </w:pPr>
      <w:r w:rsidRPr="00881FC1">
        <w:rPr>
          <w:rFonts w:ascii="Tahoma" w:hAnsi="Tahoma" w:cs="Tahoma"/>
          <w:color w:val="FF0000"/>
          <w:sz w:val="28"/>
          <w:szCs w:val="28"/>
          <w:shd w:val="clear" w:color="auto" w:fill="FFFFFF"/>
          <w:rtl/>
        </w:rPr>
        <w:t>وتتضمن مشكلات المياه الإقليمية في السيطرة على منطقة أو أكثر من المناطق الخمس التالية المواجهة لساحل الدولة:-</w:t>
      </w:r>
    </w:p>
    <w:p w:rsidR="00881FC1" w:rsidRPr="00881FC1" w:rsidRDefault="00881FC1" w:rsidP="00881FC1">
      <w:pPr>
        <w:jc w:val="both"/>
        <w:rPr>
          <w:rFonts w:ascii="Tahoma" w:hAnsi="Tahoma" w:cs="Tahoma"/>
          <w:color w:val="FF0000"/>
          <w:sz w:val="28"/>
          <w:szCs w:val="28"/>
          <w:shd w:val="clear" w:color="auto" w:fill="FFFFFF"/>
        </w:rPr>
      </w:pPr>
      <w:r w:rsidRPr="00881FC1">
        <w:rPr>
          <w:rFonts w:ascii="Tahoma" w:hAnsi="Tahoma" w:cs="Tahoma"/>
          <w:color w:val="FF0000"/>
          <w:sz w:val="28"/>
          <w:szCs w:val="28"/>
          <w:shd w:val="clear" w:color="auto" w:fill="FFFFFF"/>
          <w:rtl/>
        </w:rPr>
        <w:t xml:space="preserve">  1</w:t>
      </w:r>
      <w:r w:rsidRPr="00881FC1">
        <w:rPr>
          <w:rFonts w:ascii="Tahoma" w:hAnsi="Tahoma" w:cs="Tahoma" w:hint="cs"/>
          <w:color w:val="FF0000"/>
          <w:sz w:val="28"/>
          <w:szCs w:val="28"/>
          <w:shd w:val="clear" w:color="auto" w:fill="FFFFFF"/>
          <w:rtl/>
        </w:rPr>
        <w:t xml:space="preserve">- </w:t>
      </w:r>
      <w:r w:rsidRPr="00881FC1">
        <w:rPr>
          <w:rFonts w:ascii="Tahoma" w:hAnsi="Tahoma" w:cs="Tahoma"/>
          <w:color w:val="FF0000"/>
          <w:sz w:val="28"/>
          <w:szCs w:val="28"/>
          <w:shd w:val="clear" w:color="auto" w:fill="FFFFFF"/>
          <w:rtl/>
        </w:rPr>
        <w:t>منطقة المياه الداخلية</w:t>
      </w:r>
      <w:r w:rsidRPr="00881FC1">
        <w:rPr>
          <w:rFonts w:ascii="Tahoma" w:hAnsi="Tahoma" w:cs="Tahoma" w:hint="cs"/>
          <w:color w:val="FF0000"/>
          <w:sz w:val="28"/>
          <w:szCs w:val="28"/>
          <w:shd w:val="clear" w:color="auto" w:fill="FFFFFF"/>
          <w:rtl/>
        </w:rPr>
        <w:t xml:space="preserve">: </w:t>
      </w:r>
      <w:r w:rsidRPr="00881FC1">
        <w:rPr>
          <w:rFonts w:ascii="Tahoma" w:hAnsi="Tahoma" w:cs="Tahoma"/>
          <w:color w:val="FF0000"/>
          <w:sz w:val="28"/>
          <w:szCs w:val="28"/>
          <w:shd w:val="clear" w:color="auto" w:fill="FFFFFF"/>
          <w:rtl/>
        </w:rPr>
        <w:t xml:space="preserve">وتشمل المرافئ والخلجان والأنهار التي لا تنازع فيها سيطرة الدولة وسيادتها وتتضمن كذلك تلك المياه المجاورة للساحل والتي تعد تحت ظروف خاصة خط القاعدة الأرضي الذي يبدأ منه قياس عرض البحر الإقليمي. </w:t>
      </w:r>
    </w:p>
    <w:p w:rsidR="00881FC1" w:rsidRPr="00881FC1" w:rsidRDefault="00881FC1" w:rsidP="00881FC1">
      <w:pPr>
        <w:jc w:val="both"/>
        <w:rPr>
          <w:rFonts w:ascii="Tahoma" w:hAnsi="Tahoma" w:cs="Tahoma"/>
          <w:color w:val="FF0000"/>
          <w:sz w:val="28"/>
          <w:szCs w:val="28"/>
          <w:shd w:val="clear" w:color="auto" w:fill="FFFFFF"/>
        </w:rPr>
      </w:pPr>
      <w:r w:rsidRPr="00881FC1">
        <w:rPr>
          <w:rFonts w:ascii="Tahoma" w:hAnsi="Tahoma" w:cs="Tahoma"/>
          <w:color w:val="FF0000"/>
          <w:sz w:val="28"/>
          <w:szCs w:val="28"/>
          <w:shd w:val="clear" w:color="auto" w:fill="FFFFFF"/>
          <w:rtl/>
        </w:rPr>
        <w:t xml:space="preserve">  2</w:t>
      </w:r>
      <w:r w:rsidRPr="00881FC1">
        <w:rPr>
          <w:rFonts w:ascii="Tahoma" w:hAnsi="Tahoma" w:cs="Tahoma" w:hint="cs"/>
          <w:color w:val="FF0000"/>
          <w:sz w:val="28"/>
          <w:szCs w:val="28"/>
          <w:shd w:val="clear" w:color="auto" w:fill="FFFFFF"/>
          <w:rtl/>
        </w:rPr>
        <w:t xml:space="preserve">- </w:t>
      </w:r>
      <w:r w:rsidRPr="00881FC1">
        <w:rPr>
          <w:rFonts w:ascii="Tahoma" w:hAnsi="Tahoma" w:cs="Tahoma"/>
          <w:color w:val="FF0000"/>
          <w:sz w:val="28"/>
          <w:szCs w:val="28"/>
          <w:shd w:val="clear" w:color="auto" w:fill="FFFFFF"/>
          <w:rtl/>
        </w:rPr>
        <w:t>المياه الإقليمية</w:t>
      </w:r>
      <w:r w:rsidRPr="00881FC1">
        <w:rPr>
          <w:rFonts w:ascii="Tahoma" w:hAnsi="Tahoma" w:cs="Tahoma" w:hint="cs"/>
          <w:color w:val="FF0000"/>
          <w:sz w:val="28"/>
          <w:szCs w:val="28"/>
          <w:shd w:val="clear" w:color="auto" w:fill="FFFFFF"/>
          <w:rtl/>
        </w:rPr>
        <w:t xml:space="preserve">: </w:t>
      </w:r>
      <w:r w:rsidRPr="00881FC1">
        <w:rPr>
          <w:rFonts w:ascii="Tahoma" w:hAnsi="Tahoma" w:cs="Tahoma"/>
          <w:color w:val="FF0000"/>
          <w:sz w:val="28"/>
          <w:szCs w:val="28"/>
          <w:shd w:val="clear" w:color="auto" w:fill="FFFFFF"/>
          <w:rtl/>
        </w:rPr>
        <w:t>فه</w:t>
      </w:r>
      <w:r w:rsidRPr="00881FC1">
        <w:rPr>
          <w:rFonts w:ascii="Tahoma" w:hAnsi="Tahoma" w:cs="Tahoma" w:hint="cs"/>
          <w:color w:val="FF0000"/>
          <w:sz w:val="28"/>
          <w:szCs w:val="28"/>
          <w:shd w:val="clear" w:color="auto" w:fill="FFFFFF"/>
          <w:rtl/>
        </w:rPr>
        <w:t xml:space="preserve">ي </w:t>
      </w:r>
      <w:r w:rsidRPr="00881FC1">
        <w:rPr>
          <w:rFonts w:ascii="Tahoma" w:hAnsi="Tahoma" w:cs="Tahoma"/>
          <w:color w:val="FF0000"/>
          <w:sz w:val="28"/>
          <w:szCs w:val="28"/>
          <w:shd w:val="clear" w:color="auto" w:fill="FFFFFF"/>
          <w:rtl/>
        </w:rPr>
        <w:t>تلك المنطقة التي تتحدد فيها سيادة الدولة فقط بحق المرور البر</w:t>
      </w:r>
      <w:r w:rsidRPr="00881FC1">
        <w:rPr>
          <w:rFonts w:ascii="Tahoma" w:hAnsi="Tahoma" w:cs="Tahoma" w:hint="cs"/>
          <w:color w:val="FF0000"/>
          <w:sz w:val="28"/>
          <w:szCs w:val="28"/>
          <w:shd w:val="clear" w:color="auto" w:fill="FFFFFF"/>
          <w:rtl/>
        </w:rPr>
        <w:t>يء</w:t>
      </w:r>
      <w:r w:rsidRPr="00881FC1">
        <w:rPr>
          <w:rFonts w:ascii="Tahoma" w:hAnsi="Tahoma" w:cs="Tahoma"/>
          <w:color w:val="FF0000"/>
          <w:sz w:val="28"/>
          <w:szCs w:val="28"/>
          <w:shd w:val="clear" w:color="auto" w:fill="FFFFFF"/>
          <w:rtl/>
        </w:rPr>
        <w:t xml:space="preserve"> للسفن الأجنبية عبر هذه المياه ولا يمتد هذا الحد على أي حال إلى الطيران فوق هذه المياه الإقليمية فإن الدولة الساحلية تمارس سيطرتها الضرورية لمنع خرق قوانين الجمارك والحجر الصحي وقيود الهجرة في أراضيها وفيما عدا هذه الحقوق فليس لتلك الدولة سلطة قضائية في المنطقة المجاورة</w:t>
      </w:r>
      <w:r w:rsidRPr="00881FC1">
        <w:rPr>
          <w:rFonts w:ascii="Tahoma" w:hAnsi="Tahoma" w:cs="Tahoma" w:hint="cs"/>
          <w:color w:val="FF0000"/>
          <w:sz w:val="28"/>
          <w:szCs w:val="28"/>
          <w:shd w:val="clear" w:color="auto" w:fill="FFFFFF"/>
          <w:rtl/>
        </w:rPr>
        <w:t>.</w:t>
      </w:r>
    </w:p>
    <w:p w:rsidR="00992BF1" w:rsidRPr="00881FC1" w:rsidRDefault="00881FC1" w:rsidP="00881FC1">
      <w:pPr>
        <w:pStyle w:val="BodyText3"/>
        <w:rPr>
          <w:rFonts w:hint="cs"/>
          <w:color w:val="FF0000"/>
          <w:u w:val="single"/>
          <w:rtl/>
        </w:rPr>
      </w:pPr>
      <w:r w:rsidRPr="00881FC1">
        <w:rPr>
          <w:rFonts w:ascii="Tahoma" w:hAnsi="Tahoma" w:cs="Tahoma"/>
          <w:b w:val="0"/>
          <w:bCs w:val="0"/>
          <w:color w:val="FF0000"/>
          <w:shd w:val="clear" w:color="auto" w:fill="FFFFFF"/>
          <w:rtl/>
          <w:lang w:bidi="ar-SA"/>
        </w:rPr>
        <w:lastRenderedPageBreak/>
        <w:t xml:space="preserve">  3</w:t>
      </w:r>
      <w:r w:rsidRPr="00881FC1">
        <w:rPr>
          <w:rFonts w:ascii="Tahoma" w:hAnsi="Tahoma" w:cs="Tahoma" w:hint="cs"/>
          <w:b w:val="0"/>
          <w:bCs w:val="0"/>
          <w:color w:val="FF0000"/>
          <w:shd w:val="clear" w:color="auto" w:fill="FFFFFF"/>
          <w:rtl/>
          <w:lang w:bidi="ar-SA"/>
        </w:rPr>
        <w:t xml:space="preserve">- </w:t>
      </w:r>
      <w:r w:rsidRPr="00881FC1">
        <w:rPr>
          <w:rFonts w:ascii="Tahoma" w:hAnsi="Tahoma" w:cs="Tahoma"/>
          <w:b w:val="0"/>
          <w:bCs w:val="0"/>
          <w:color w:val="FF0000"/>
          <w:shd w:val="clear" w:color="auto" w:fill="FFFFFF"/>
          <w:rtl/>
          <w:lang w:bidi="ar-SA"/>
        </w:rPr>
        <w:t>المنطقة الملاصقة (أو المنطقة ال</w:t>
      </w:r>
      <w:r w:rsidRPr="00881FC1">
        <w:rPr>
          <w:rFonts w:ascii="Tahoma" w:hAnsi="Tahoma" w:cs="Tahoma" w:hint="cs"/>
          <w:b w:val="0"/>
          <w:bCs w:val="0"/>
          <w:color w:val="FF0000"/>
          <w:shd w:val="clear" w:color="auto" w:fill="FFFFFF"/>
          <w:rtl/>
          <w:lang w:bidi="ar-SA"/>
        </w:rPr>
        <w:t>م</w:t>
      </w:r>
      <w:r w:rsidRPr="00881FC1">
        <w:rPr>
          <w:rFonts w:ascii="Tahoma" w:hAnsi="Tahoma" w:cs="Tahoma"/>
          <w:b w:val="0"/>
          <w:bCs w:val="0"/>
          <w:color w:val="FF0000"/>
          <w:shd w:val="clear" w:color="auto" w:fill="FFFFFF"/>
          <w:rtl/>
          <w:lang w:bidi="ar-SA"/>
        </w:rPr>
        <w:t>جاورة)</w:t>
      </w:r>
      <w:r w:rsidRPr="00881FC1">
        <w:rPr>
          <w:rFonts w:ascii="Tahoma" w:hAnsi="Tahoma" w:cs="Tahoma" w:hint="cs"/>
          <w:b w:val="0"/>
          <w:bCs w:val="0"/>
          <w:color w:val="FF0000"/>
          <w:shd w:val="clear" w:color="auto" w:fill="FFFFFF"/>
          <w:rtl/>
          <w:lang w:bidi="ar-SA"/>
        </w:rPr>
        <w:t xml:space="preserve">: </w:t>
      </w:r>
      <w:r w:rsidRPr="00881FC1">
        <w:rPr>
          <w:rFonts w:ascii="Tahoma" w:hAnsi="Tahoma" w:cs="Tahoma"/>
          <w:b w:val="0"/>
          <w:bCs w:val="0"/>
          <w:color w:val="FF0000"/>
          <w:shd w:val="clear" w:color="auto" w:fill="FFFFFF"/>
          <w:rtl/>
          <w:lang w:bidi="ar-SA"/>
        </w:rPr>
        <w:t>مساحة بحرية إضافية تبدأ</w:t>
      </w:r>
      <w:r w:rsidRPr="00881FC1">
        <w:rPr>
          <w:rFonts w:ascii="Tahoma" w:hAnsi="Tahoma" w:cs="Tahoma" w:hint="cs"/>
          <w:b w:val="0"/>
          <w:bCs w:val="0"/>
          <w:color w:val="FF0000"/>
          <w:shd w:val="clear" w:color="auto" w:fill="FFFFFF"/>
          <w:rtl/>
          <w:lang w:bidi="ar-SA"/>
        </w:rPr>
        <w:t xml:space="preserve"> </w:t>
      </w:r>
      <w:r w:rsidRPr="00881FC1">
        <w:rPr>
          <w:rFonts w:ascii="Tahoma" w:hAnsi="Tahoma" w:cs="Tahoma"/>
          <w:b w:val="0"/>
          <w:bCs w:val="0"/>
          <w:color w:val="FF0000"/>
          <w:shd w:val="clear" w:color="auto" w:fill="FFFFFF"/>
          <w:rtl/>
          <w:lang w:bidi="ar-SA"/>
        </w:rPr>
        <w:t>مع نهاية البحر الإقليمي باتجاه</w:t>
      </w:r>
      <w:r w:rsidRPr="00881FC1">
        <w:rPr>
          <w:rFonts w:ascii="Tahoma" w:hAnsi="Tahoma" w:cs="Tahoma" w:hint="cs"/>
          <w:b w:val="0"/>
          <w:bCs w:val="0"/>
          <w:color w:val="FF0000"/>
          <w:shd w:val="clear" w:color="auto" w:fill="FFFFFF"/>
          <w:rtl/>
          <w:lang w:bidi="ar-SA"/>
        </w:rPr>
        <w:t xml:space="preserve"> أعالي</w:t>
      </w:r>
      <w:r w:rsidRPr="00881FC1">
        <w:rPr>
          <w:rFonts w:ascii="Tahoma" w:hAnsi="Tahoma" w:cs="Tahoma"/>
          <w:b w:val="0"/>
          <w:bCs w:val="0"/>
          <w:color w:val="FF0000"/>
          <w:shd w:val="clear" w:color="auto" w:fill="FFFFFF"/>
          <w:rtl/>
          <w:lang w:bidi="ar-SA"/>
        </w:rPr>
        <w:t xml:space="preserve"> البح</w:t>
      </w:r>
      <w:r w:rsidRPr="00881FC1">
        <w:rPr>
          <w:rFonts w:ascii="Tahoma" w:hAnsi="Tahoma" w:cs="Tahoma" w:hint="cs"/>
          <w:b w:val="0"/>
          <w:bCs w:val="0"/>
          <w:color w:val="FF0000"/>
          <w:shd w:val="clear" w:color="auto" w:fill="FFFFFF"/>
          <w:rtl/>
          <w:lang w:bidi="ar-SA"/>
        </w:rPr>
        <w:t>ا</w:t>
      </w:r>
      <w:r w:rsidRPr="00881FC1">
        <w:rPr>
          <w:rFonts w:ascii="Tahoma" w:hAnsi="Tahoma" w:cs="Tahoma"/>
          <w:b w:val="0"/>
          <w:bCs w:val="0"/>
          <w:color w:val="FF0000"/>
          <w:shd w:val="clear" w:color="auto" w:fill="FFFFFF"/>
          <w:rtl/>
          <w:lang w:bidi="ar-SA"/>
        </w:rPr>
        <w:t xml:space="preserve">ر </w:t>
      </w:r>
      <w:r w:rsidRPr="00881FC1">
        <w:rPr>
          <w:rFonts w:ascii="Tahoma" w:hAnsi="Tahoma" w:cs="Tahoma"/>
          <w:b w:val="0"/>
          <w:bCs w:val="0"/>
          <w:color w:val="FF0000"/>
          <w:shd w:val="clear" w:color="auto" w:fill="FFFFFF"/>
          <w:lang w:bidi="ar-SA"/>
        </w:rPr>
        <w:br/>
      </w:r>
      <w:r w:rsidRPr="00881FC1">
        <w:rPr>
          <w:rFonts w:ascii="Tahoma" w:hAnsi="Tahoma" w:cs="Tahoma"/>
          <w:b w:val="0"/>
          <w:bCs w:val="0"/>
          <w:color w:val="FF0000"/>
          <w:shd w:val="clear" w:color="auto" w:fill="FFFFFF"/>
          <w:rtl/>
          <w:lang w:bidi="ar-SA"/>
        </w:rPr>
        <w:t>ولمسافة 12 ميلاً العبرة في إلحاق المناطق الملاصقة للمياه الإقليمية هي إتاحة الفرصة</w:t>
      </w:r>
      <w:r w:rsidRPr="00881FC1">
        <w:rPr>
          <w:rFonts w:ascii="Tahoma" w:hAnsi="Tahoma" w:cs="Tahoma" w:hint="cs"/>
          <w:b w:val="0"/>
          <w:bCs w:val="0"/>
          <w:color w:val="FF0000"/>
          <w:shd w:val="clear" w:color="auto" w:fill="FFFFFF"/>
          <w:rtl/>
          <w:lang w:bidi="ar-SA"/>
        </w:rPr>
        <w:t xml:space="preserve"> </w:t>
      </w:r>
      <w:r w:rsidRPr="00881FC1">
        <w:rPr>
          <w:rFonts w:ascii="Tahoma" w:hAnsi="Tahoma" w:cs="Tahoma"/>
          <w:b w:val="0"/>
          <w:bCs w:val="0"/>
          <w:color w:val="FF0000"/>
          <w:shd w:val="clear" w:color="auto" w:fill="FFFFFF"/>
          <w:rtl/>
          <w:lang w:bidi="ar-SA"/>
        </w:rPr>
        <w:t>للدولة</w:t>
      </w:r>
      <w:r w:rsidRPr="00881FC1">
        <w:rPr>
          <w:rFonts w:ascii="Tahoma" w:hAnsi="Tahoma" w:cs="Tahoma" w:hint="cs"/>
          <w:b w:val="0"/>
          <w:bCs w:val="0"/>
          <w:color w:val="FF0000"/>
          <w:shd w:val="clear" w:color="auto" w:fill="FFFFFF"/>
          <w:rtl/>
          <w:lang w:bidi="ar-SA"/>
        </w:rPr>
        <w:t xml:space="preserve"> </w:t>
      </w:r>
      <w:r w:rsidRPr="00881FC1">
        <w:rPr>
          <w:rFonts w:ascii="Tahoma" w:hAnsi="Tahoma" w:cs="Tahoma"/>
          <w:b w:val="0"/>
          <w:bCs w:val="0"/>
          <w:color w:val="FF0000"/>
          <w:shd w:val="clear" w:color="auto" w:fill="FFFFFF"/>
          <w:rtl/>
          <w:lang w:bidi="ar-SA"/>
        </w:rPr>
        <w:t>الشاطئية</w:t>
      </w:r>
      <w:r w:rsidRPr="00881FC1">
        <w:rPr>
          <w:rFonts w:ascii="Tahoma" w:hAnsi="Tahoma" w:cs="Tahoma" w:hint="cs"/>
          <w:b w:val="0"/>
          <w:bCs w:val="0"/>
          <w:color w:val="FF0000"/>
          <w:shd w:val="clear" w:color="auto" w:fill="FFFFFF"/>
          <w:rtl/>
          <w:lang w:bidi="ar-SA"/>
        </w:rPr>
        <w:t xml:space="preserve"> </w:t>
      </w:r>
      <w:r w:rsidRPr="00881FC1">
        <w:rPr>
          <w:rFonts w:ascii="Tahoma" w:hAnsi="Tahoma" w:cs="Tahoma"/>
          <w:b w:val="0"/>
          <w:bCs w:val="0"/>
          <w:color w:val="FF0000"/>
          <w:shd w:val="clear" w:color="auto" w:fill="FFFFFF"/>
          <w:rtl/>
          <w:lang w:bidi="ar-SA"/>
        </w:rPr>
        <w:t xml:space="preserve">مراقبة المناطق </w:t>
      </w:r>
      <w:r w:rsidRPr="00881FC1">
        <w:rPr>
          <w:rFonts w:ascii="Tahoma" w:hAnsi="Tahoma" w:cs="Tahoma" w:hint="cs"/>
          <w:b w:val="0"/>
          <w:bCs w:val="0"/>
          <w:color w:val="FF0000"/>
          <w:shd w:val="clear" w:color="auto" w:fill="FFFFFF"/>
          <w:rtl/>
          <w:lang w:bidi="ar-SA"/>
        </w:rPr>
        <w:t>ال</w:t>
      </w:r>
      <w:r w:rsidRPr="00881FC1">
        <w:rPr>
          <w:rFonts w:ascii="Tahoma" w:hAnsi="Tahoma" w:cs="Tahoma"/>
          <w:b w:val="0"/>
          <w:bCs w:val="0"/>
          <w:color w:val="FF0000"/>
          <w:shd w:val="clear" w:color="auto" w:fill="FFFFFF"/>
          <w:rtl/>
          <w:lang w:bidi="ar-SA"/>
        </w:rPr>
        <w:t>غير بعيدة عن سواحلها وذلك من أجل</w:t>
      </w:r>
      <w:r w:rsidRPr="00881FC1">
        <w:rPr>
          <w:rFonts w:ascii="Tahoma" w:hAnsi="Tahoma" w:cs="Tahoma" w:hint="cs"/>
          <w:b w:val="0"/>
          <w:bCs w:val="0"/>
          <w:color w:val="FF0000"/>
          <w:shd w:val="clear" w:color="auto" w:fill="FFFFFF"/>
          <w:rtl/>
          <w:lang w:bidi="ar-SA"/>
        </w:rPr>
        <w:t xml:space="preserve">: </w:t>
      </w:r>
      <w:r w:rsidRPr="00881FC1">
        <w:rPr>
          <w:rFonts w:ascii="Tahoma" w:hAnsi="Tahoma" w:cs="Tahoma"/>
          <w:b w:val="0"/>
          <w:bCs w:val="0"/>
          <w:color w:val="FF0000"/>
          <w:shd w:val="clear" w:color="auto" w:fill="FFFFFF"/>
          <w:rtl/>
          <w:lang w:bidi="ar-SA"/>
        </w:rPr>
        <w:t>عدم الإخلال بقوانين الجمارك والضرائب والهجرة والقوانين الصحية</w:t>
      </w:r>
      <w:r w:rsidRPr="00881FC1">
        <w:rPr>
          <w:rFonts w:ascii="Tahoma" w:hAnsi="Tahoma" w:cs="Tahoma" w:hint="cs"/>
          <w:b w:val="0"/>
          <w:bCs w:val="0"/>
          <w:color w:val="FF0000"/>
          <w:shd w:val="clear" w:color="auto" w:fill="FFFFFF"/>
          <w:rtl/>
          <w:lang w:bidi="ar-SA"/>
        </w:rPr>
        <w:t xml:space="preserve"> و</w:t>
      </w:r>
      <w:r w:rsidRPr="00881FC1">
        <w:rPr>
          <w:rFonts w:ascii="Tahoma" w:hAnsi="Tahoma" w:cs="Tahoma"/>
          <w:b w:val="0"/>
          <w:bCs w:val="0"/>
          <w:color w:val="FF0000"/>
          <w:shd w:val="clear" w:color="auto" w:fill="FFFFFF"/>
          <w:rtl/>
          <w:lang w:bidi="ar-SA"/>
        </w:rPr>
        <w:t>فرض العقاب للمخالفين</w:t>
      </w:r>
      <w:r w:rsidRPr="00881FC1">
        <w:rPr>
          <w:rFonts w:ascii="Tahoma" w:hAnsi="Tahoma" w:cs="Tahoma" w:hint="cs"/>
          <w:b w:val="0"/>
          <w:bCs w:val="0"/>
          <w:color w:val="FF0000"/>
          <w:shd w:val="clear" w:color="auto" w:fill="FFFFFF"/>
          <w:rtl/>
          <w:lang w:bidi="ar-SA"/>
        </w:rPr>
        <w:t>.</w:t>
      </w:r>
      <w:r w:rsidRPr="00881FC1">
        <w:rPr>
          <w:rFonts w:ascii="Calibri" w:hAnsi="Calibri" w:cs="Arial"/>
          <w:b w:val="0"/>
          <w:bCs w:val="0"/>
          <w:color w:val="FF0000"/>
          <w:lang w:bidi="ar-SA"/>
        </w:rPr>
        <w:t> </w:t>
      </w:r>
    </w:p>
    <w:p w:rsidR="000226B9" w:rsidRPr="00B41E06" w:rsidRDefault="007828E4" w:rsidP="00B41E06">
      <w:pPr>
        <w:rPr>
          <w:b/>
          <w:bCs/>
          <w:i/>
          <w:iCs/>
          <w:sz w:val="28"/>
          <w:szCs w:val="28"/>
          <w:u w:val="single"/>
          <w:rtl/>
          <w:lang w:bidi="ar-EG"/>
        </w:rPr>
      </w:pPr>
      <w:r w:rsidRPr="000226B9">
        <w:rPr>
          <w:rFonts w:hint="cs"/>
          <w:b/>
          <w:bCs/>
          <w:i/>
          <w:iCs/>
          <w:sz w:val="28"/>
          <w:szCs w:val="28"/>
          <w:u w:val="single"/>
          <w:rtl/>
          <w:lang w:bidi="ar-EG"/>
        </w:rPr>
        <w:t>السؤال الث</w:t>
      </w:r>
      <w:r w:rsidR="00000A7B" w:rsidRPr="000226B9">
        <w:rPr>
          <w:rFonts w:hint="cs"/>
          <w:b/>
          <w:bCs/>
          <w:i/>
          <w:iCs/>
          <w:sz w:val="28"/>
          <w:szCs w:val="28"/>
          <w:u w:val="single"/>
          <w:rtl/>
          <w:lang w:bidi="ar-EG"/>
        </w:rPr>
        <w:t>اني</w:t>
      </w:r>
      <w:r w:rsidRPr="000226B9">
        <w:rPr>
          <w:rFonts w:hint="cs"/>
          <w:b/>
          <w:bCs/>
          <w:i/>
          <w:iCs/>
          <w:sz w:val="28"/>
          <w:szCs w:val="28"/>
          <w:u w:val="single"/>
          <w:rtl/>
          <w:lang w:bidi="ar-EG"/>
        </w:rPr>
        <w:t xml:space="preserve"> : ترجم القطعة التالية من اللغة العربية الي اللغة الأنجليزية</w:t>
      </w:r>
      <w:r w:rsidR="007D58A7" w:rsidRPr="000226B9">
        <w:rPr>
          <w:rFonts w:hint="cs"/>
          <w:b/>
          <w:bCs/>
          <w:i/>
          <w:iCs/>
          <w:sz w:val="28"/>
          <w:szCs w:val="28"/>
          <w:u w:val="single"/>
          <w:rtl/>
          <w:lang w:bidi="ar-EG"/>
        </w:rPr>
        <w:t xml:space="preserve"> :</w:t>
      </w:r>
      <w:r w:rsidRPr="000226B9">
        <w:rPr>
          <w:rFonts w:hint="cs"/>
          <w:b/>
          <w:bCs/>
          <w:i/>
          <w:iCs/>
          <w:sz w:val="28"/>
          <w:szCs w:val="28"/>
          <w:u w:val="single"/>
          <w:rtl/>
          <w:lang w:bidi="ar-EG"/>
        </w:rPr>
        <w:t>(</w:t>
      </w:r>
      <w:r w:rsidR="00000A7B" w:rsidRPr="000226B9">
        <w:rPr>
          <w:rFonts w:hint="cs"/>
          <w:b/>
          <w:bCs/>
          <w:i/>
          <w:iCs/>
          <w:sz w:val="28"/>
          <w:szCs w:val="28"/>
          <w:u w:val="single"/>
          <w:rtl/>
          <w:lang w:bidi="ar-EG"/>
        </w:rPr>
        <w:t>30</w:t>
      </w:r>
      <w:r w:rsidRPr="000226B9">
        <w:rPr>
          <w:rFonts w:hint="cs"/>
          <w:b/>
          <w:bCs/>
          <w:i/>
          <w:iCs/>
          <w:sz w:val="28"/>
          <w:szCs w:val="28"/>
          <w:u w:val="single"/>
          <w:rtl/>
          <w:lang w:bidi="ar-EG"/>
        </w:rPr>
        <w:t xml:space="preserve"> </w:t>
      </w:r>
      <w:r w:rsidR="007D58A7" w:rsidRPr="000226B9">
        <w:rPr>
          <w:rFonts w:hint="cs"/>
          <w:b/>
          <w:bCs/>
          <w:i/>
          <w:iCs/>
          <w:sz w:val="28"/>
          <w:szCs w:val="28"/>
          <w:u w:val="single"/>
          <w:rtl/>
          <w:lang w:bidi="ar-EG"/>
        </w:rPr>
        <w:t>درجة)</w:t>
      </w:r>
    </w:p>
    <w:p w:rsidR="000226B9" w:rsidRPr="00A64C09" w:rsidRDefault="000226B9" w:rsidP="000226B9">
      <w:pPr>
        <w:rPr>
          <w:b/>
          <w:bCs/>
          <w:i/>
          <w:iCs/>
          <w:sz w:val="24"/>
          <w:szCs w:val="24"/>
          <w:rtl/>
          <w:lang w:bidi="ar-EG"/>
        </w:rPr>
      </w:pPr>
      <w:r w:rsidRPr="00A64C09">
        <w:rPr>
          <w:rFonts w:cs="Arial" w:hint="cs"/>
          <w:b/>
          <w:bCs/>
          <w:i/>
          <w:iCs/>
          <w:sz w:val="24"/>
          <w:szCs w:val="24"/>
          <w:rtl/>
          <w:lang w:bidi="ar-EG"/>
        </w:rPr>
        <w:t>تجهز</w:t>
      </w:r>
      <w:r w:rsidRPr="00A64C09">
        <w:rPr>
          <w:rFonts w:cs="Arial"/>
          <w:b/>
          <w:bCs/>
          <w:i/>
          <w:iCs/>
          <w:sz w:val="24"/>
          <w:szCs w:val="24"/>
          <w:rtl/>
          <w:lang w:bidi="ar-EG"/>
        </w:rPr>
        <w:t xml:space="preserve"> </w:t>
      </w:r>
      <w:r w:rsidRPr="00A64C09">
        <w:rPr>
          <w:rFonts w:cs="Arial" w:hint="cs"/>
          <w:b/>
          <w:bCs/>
          <w:i/>
          <w:iCs/>
          <w:sz w:val="24"/>
          <w:szCs w:val="24"/>
          <w:rtl/>
          <w:lang w:bidi="ar-EG"/>
        </w:rPr>
        <w:t>الأقمار</w:t>
      </w:r>
      <w:r w:rsidRPr="00A64C09">
        <w:rPr>
          <w:rFonts w:cs="Arial"/>
          <w:b/>
          <w:bCs/>
          <w:i/>
          <w:iCs/>
          <w:sz w:val="24"/>
          <w:szCs w:val="24"/>
          <w:rtl/>
          <w:lang w:bidi="ar-EG"/>
        </w:rPr>
        <w:t xml:space="preserve"> </w:t>
      </w:r>
      <w:r w:rsidRPr="00A64C09">
        <w:rPr>
          <w:rFonts w:cs="Arial" w:hint="cs"/>
          <w:b/>
          <w:bCs/>
          <w:i/>
          <w:iCs/>
          <w:sz w:val="24"/>
          <w:szCs w:val="24"/>
          <w:rtl/>
          <w:lang w:bidi="ar-EG"/>
        </w:rPr>
        <w:t>الصناعية</w:t>
      </w:r>
      <w:r w:rsidRPr="00A64C09">
        <w:rPr>
          <w:rFonts w:cs="Arial"/>
          <w:b/>
          <w:bCs/>
          <w:i/>
          <w:iCs/>
          <w:sz w:val="24"/>
          <w:szCs w:val="24"/>
          <w:rtl/>
          <w:lang w:bidi="ar-EG"/>
        </w:rPr>
        <w:t xml:space="preserve"> </w:t>
      </w:r>
      <w:r w:rsidRPr="00A64C09">
        <w:rPr>
          <w:rFonts w:cs="Arial" w:hint="cs"/>
          <w:b/>
          <w:bCs/>
          <w:i/>
          <w:iCs/>
          <w:sz w:val="24"/>
          <w:szCs w:val="24"/>
          <w:rtl/>
          <w:lang w:bidi="ar-EG"/>
        </w:rPr>
        <w:t>قبل</w:t>
      </w:r>
      <w:r w:rsidRPr="00A64C09">
        <w:rPr>
          <w:rFonts w:cs="Arial"/>
          <w:b/>
          <w:bCs/>
          <w:i/>
          <w:iCs/>
          <w:sz w:val="24"/>
          <w:szCs w:val="24"/>
          <w:rtl/>
          <w:lang w:bidi="ar-EG"/>
        </w:rPr>
        <w:t xml:space="preserve"> </w:t>
      </w:r>
      <w:r w:rsidRPr="00A64C09">
        <w:rPr>
          <w:rFonts w:cs="Arial" w:hint="cs"/>
          <w:b/>
          <w:bCs/>
          <w:i/>
          <w:iCs/>
          <w:sz w:val="24"/>
          <w:szCs w:val="24"/>
          <w:rtl/>
          <w:lang w:bidi="ar-EG"/>
        </w:rPr>
        <w:t>إطلاقها</w:t>
      </w:r>
      <w:r w:rsidRPr="00A64C09">
        <w:rPr>
          <w:rFonts w:cs="Arial"/>
          <w:b/>
          <w:bCs/>
          <w:i/>
          <w:iCs/>
          <w:sz w:val="24"/>
          <w:szCs w:val="24"/>
          <w:rtl/>
          <w:lang w:bidi="ar-EG"/>
        </w:rPr>
        <w:t xml:space="preserve"> </w:t>
      </w:r>
      <w:r w:rsidRPr="00A64C09">
        <w:rPr>
          <w:rFonts w:cs="Arial" w:hint="cs"/>
          <w:b/>
          <w:bCs/>
          <w:i/>
          <w:iCs/>
          <w:sz w:val="24"/>
          <w:szCs w:val="24"/>
          <w:rtl/>
          <w:lang w:bidi="ar-EG"/>
        </w:rPr>
        <w:t>بخلايا</w:t>
      </w:r>
      <w:r w:rsidRPr="00A64C09">
        <w:rPr>
          <w:rFonts w:cs="Arial"/>
          <w:b/>
          <w:bCs/>
          <w:i/>
          <w:iCs/>
          <w:sz w:val="24"/>
          <w:szCs w:val="24"/>
          <w:rtl/>
          <w:lang w:bidi="ar-EG"/>
        </w:rPr>
        <w:t xml:space="preserve"> </w:t>
      </w:r>
      <w:r w:rsidRPr="00A64C09">
        <w:rPr>
          <w:rFonts w:cs="Arial" w:hint="cs"/>
          <w:b/>
          <w:bCs/>
          <w:i/>
          <w:iCs/>
          <w:sz w:val="24"/>
          <w:szCs w:val="24"/>
          <w:rtl/>
          <w:lang w:bidi="ar-EG"/>
        </w:rPr>
        <w:t>ضوئية</w:t>
      </w:r>
      <w:r w:rsidRPr="00A64C09">
        <w:rPr>
          <w:rFonts w:cs="Arial"/>
          <w:b/>
          <w:bCs/>
          <w:i/>
          <w:iCs/>
          <w:sz w:val="24"/>
          <w:szCs w:val="24"/>
          <w:rtl/>
          <w:lang w:bidi="ar-EG"/>
        </w:rPr>
        <w:t xml:space="preserve"> </w:t>
      </w:r>
      <w:r w:rsidRPr="00A64C09">
        <w:rPr>
          <w:rFonts w:cs="Arial" w:hint="cs"/>
          <w:b/>
          <w:bCs/>
          <w:i/>
          <w:iCs/>
          <w:sz w:val="24"/>
          <w:szCs w:val="24"/>
          <w:rtl/>
          <w:lang w:bidi="ar-EG"/>
        </w:rPr>
        <w:t>لتوليد</w:t>
      </w:r>
      <w:r w:rsidRPr="00A64C09">
        <w:rPr>
          <w:rFonts w:cs="Arial"/>
          <w:b/>
          <w:bCs/>
          <w:i/>
          <w:iCs/>
          <w:sz w:val="24"/>
          <w:szCs w:val="24"/>
          <w:rtl/>
          <w:lang w:bidi="ar-EG"/>
        </w:rPr>
        <w:t xml:space="preserve"> </w:t>
      </w:r>
      <w:r w:rsidRPr="00A64C09">
        <w:rPr>
          <w:rFonts w:cs="Arial" w:hint="cs"/>
          <w:b/>
          <w:bCs/>
          <w:i/>
          <w:iCs/>
          <w:sz w:val="24"/>
          <w:szCs w:val="24"/>
          <w:rtl/>
          <w:lang w:bidi="ar-EG"/>
        </w:rPr>
        <w:t>الطاقة</w:t>
      </w:r>
      <w:r w:rsidRPr="00A64C09">
        <w:rPr>
          <w:rFonts w:cs="Arial"/>
          <w:b/>
          <w:bCs/>
          <w:i/>
          <w:iCs/>
          <w:sz w:val="24"/>
          <w:szCs w:val="24"/>
          <w:rtl/>
          <w:lang w:bidi="ar-EG"/>
        </w:rPr>
        <w:t xml:space="preserve"> </w:t>
      </w:r>
      <w:r w:rsidRPr="00A64C09">
        <w:rPr>
          <w:rFonts w:cs="Arial" w:hint="cs"/>
          <w:b/>
          <w:bCs/>
          <w:i/>
          <w:iCs/>
          <w:sz w:val="24"/>
          <w:szCs w:val="24"/>
          <w:rtl/>
          <w:lang w:bidi="ar-EG"/>
        </w:rPr>
        <w:t>اللازمة</w:t>
      </w:r>
      <w:r w:rsidRPr="00A64C09">
        <w:rPr>
          <w:rFonts w:cs="Arial"/>
          <w:b/>
          <w:bCs/>
          <w:i/>
          <w:iCs/>
          <w:sz w:val="24"/>
          <w:szCs w:val="24"/>
          <w:rtl/>
          <w:lang w:bidi="ar-EG"/>
        </w:rPr>
        <w:t xml:space="preserve"> </w:t>
      </w:r>
      <w:r w:rsidRPr="00A64C09">
        <w:rPr>
          <w:rFonts w:cs="Arial" w:hint="cs"/>
          <w:b/>
          <w:bCs/>
          <w:i/>
          <w:iCs/>
          <w:sz w:val="24"/>
          <w:szCs w:val="24"/>
          <w:rtl/>
          <w:lang w:bidi="ar-EG"/>
        </w:rPr>
        <w:t>من</w:t>
      </w:r>
      <w:r w:rsidRPr="00A64C09">
        <w:rPr>
          <w:rFonts w:cs="Arial"/>
          <w:b/>
          <w:bCs/>
          <w:i/>
          <w:iCs/>
          <w:sz w:val="24"/>
          <w:szCs w:val="24"/>
          <w:rtl/>
          <w:lang w:bidi="ar-EG"/>
        </w:rPr>
        <w:t xml:space="preserve"> </w:t>
      </w:r>
      <w:r w:rsidRPr="00A64C09">
        <w:rPr>
          <w:rFonts w:cs="Arial" w:hint="cs"/>
          <w:b/>
          <w:bCs/>
          <w:i/>
          <w:iCs/>
          <w:sz w:val="24"/>
          <w:szCs w:val="24"/>
          <w:rtl/>
          <w:lang w:bidi="ar-EG"/>
        </w:rPr>
        <w:t>أشعة</w:t>
      </w:r>
      <w:r w:rsidRPr="00A64C09">
        <w:rPr>
          <w:rFonts w:cs="Arial"/>
          <w:b/>
          <w:bCs/>
          <w:i/>
          <w:iCs/>
          <w:sz w:val="24"/>
          <w:szCs w:val="24"/>
          <w:rtl/>
          <w:lang w:bidi="ar-EG"/>
        </w:rPr>
        <w:t xml:space="preserve"> </w:t>
      </w:r>
      <w:r w:rsidRPr="00A64C09">
        <w:rPr>
          <w:rFonts w:cs="Arial" w:hint="cs"/>
          <w:b/>
          <w:bCs/>
          <w:i/>
          <w:iCs/>
          <w:sz w:val="24"/>
          <w:szCs w:val="24"/>
          <w:rtl/>
          <w:lang w:bidi="ar-EG"/>
        </w:rPr>
        <w:t>الشمس</w:t>
      </w:r>
      <w:r w:rsidRPr="00A64C09">
        <w:rPr>
          <w:rFonts w:cs="Arial"/>
          <w:b/>
          <w:bCs/>
          <w:i/>
          <w:iCs/>
          <w:sz w:val="24"/>
          <w:szCs w:val="24"/>
          <w:rtl/>
          <w:lang w:bidi="ar-EG"/>
        </w:rPr>
        <w:t xml:space="preserve"> </w:t>
      </w:r>
      <w:r w:rsidRPr="00A64C09">
        <w:rPr>
          <w:rFonts w:cs="Arial" w:hint="cs"/>
          <w:b/>
          <w:bCs/>
          <w:i/>
          <w:iCs/>
          <w:sz w:val="24"/>
          <w:szCs w:val="24"/>
          <w:rtl/>
          <w:lang w:bidi="ar-EG"/>
        </w:rPr>
        <w:t>لتشغيلها،</w:t>
      </w:r>
      <w:r w:rsidRPr="00A64C09">
        <w:rPr>
          <w:rFonts w:cs="Arial"/>
          <w:b/>
          <w:bCs/>
          <w:i/>
          <w:iCs/>
          <w:sz w:val="24"/>
          <w:szCs w:val="24"/>
          <w:rtl/>
          <w:lang w:bidi="ar-EG"/>
        </w:rPr>
        <w:t xml:space="preserve"> </w:t>
      </w:r>
      <w:r w:rsidRPr="00A64C09">
        <w:rPr>
          <w:rFonts w:cs="Arial" w:hint="cs"/>
          <w:b/>
          <w:bCs/>
          <w:i/>
          <w:iCs/>
          <w:sz w:val="24"/>
          <w:szCs w:val="24"/>
          <w:rtl/>
          <w:lang w:bidi="ar-EG"/>
        </w:rPr>
        <w:t>وأحيانا</w:t>
      </w:r>
      <w:r w:rsidRPr="00A64C09">
        <w:rPr>
          <w:rFonts w:cs="Arial"/>
          <w:b/>
          <w:bCs/>
          <w:i/>
          <w:iCs/>
          <w:sz w:val="24"/>
          <w:szCs w:val="24"/>
          <w:rtl/>
          <w:lang w:bidi="ar-EG"/>
        </w:rPr>
        <w:t xml:space="preserve"> </w:t>
      </w:r>
      <w:r w:rsidRPr="00A64C09">
        <w:rPr>
          <w:rFonts w:cs="Arial" w:hint="cs"/>
          <w:b/>
          <w:bCs/>
          <w:i/>
          <w:iCs/>
          <w:sz w:val="24"/>
          <w:szCs w:val="24"/>
          <w:rtl/>
          <w:lang w:bidi="ar-EG"/>
        </w:rPr>
        <w:t>تجهز</w:t>
      </w:r>
      <w:r w:rsidRPr="00A64C09">
        <w:rPr>
          <w:rFonts w:cs="Arial"/>
          <w:b/>
          <w:bCs/>
          <w:i/>
          <w:iCs/>
          <w:sz w:val="24"/>
          <w:szCs w:val="24"/>
          <w:rtl/>
          <w:lang w:bidi="ar-EG"/>
        </w:rPr>
        <w:t xml:space="preserve"> </w:t>
      </w:r>
      <w:r w:rsidRPr="00A64C09">
        <w:rPr>
          <w:rFonts w:cs="Arial" w:hint="cs"/>
          <w:b/>
          <w:bCs/>
          <w:i/>
          <w:iCs/>
          <w:sz w:val="24"/>
          <w:szCs w:val="24"/>
          <w:rtl/>
          <w:lang w:bidi="ar-EG"/>
        </w:rPr>
        <w:t>ببطاريات</w:t>
      </w:r>
      <w:r w:rsidRPr="00A64C09">
        <w:rPr>
          <w:rFonts w:cs="Arial"/>
          <w:b/>
          <w:bCs/>
          <w:i/>
          <w:iCs/>
          <w:sz w:val="24"/>
          <w:szCs w:val="24"/>
          <w:rtl/>
          <w:lang w:bidi="ar-EG"/>
        </w:rPr>
        <w:t xml:space="preserve"> </w:t>
      </w:r>
      <w:r w:rsidRPr="00A64C09">
        <w:rPr>
          <w:rFonts w:cs="Arial" w:hint="cs"/>
          <w:b/>
          <w:bCs/>
          <w:i/>
          <w:iCs/>
          <w:sz w:val="24"/>
          <w:szCs w:val="24"/>
          <w:rtl/>
          <w:lang w:bidi="ar-EG"/>
        </w:rPr>
        <w:t>نووية</w:t>
      </w:r>
      <w:r w:rsidRPr="00A64C09">
        <w:rPr>
          <w:rFonts w:cs="Arial"/>
          <w:b/>
          <w:bCs/>
          <w:i/>
          <w:iCs/>
          <w:sz w:val="24"/>
          <w:szCs w:val="24"/>
          <w:rtl/>
          <w:lang w:bidi="ar-EG"/>
        </w:rPr>
        <w:t xml:space="preserve"> </w:t>
      </w:r>
      <w:r w:rsidRPr="00A64C09">
        <w:rPr>
          <w:rFonts w:cs="Arial" w:hint="cs"/>
          <w:b/>
          <w:bCs/>
          <w:i/>
          <w:iCs/>
          <w:sz w:val="24"/>
          <w:szCs w:val="24"/>
          <w:rtl/>
          <w:lang w:bidi="ar-EG"/>
        </w:rPr>
        <w:t>في</w:t>
      </w:r>
      <w:r w:rsidRPr="00A64C09">
        <w:rPr>
          <w:rFonts w:cs="Arial"/>
          <w:b/>
          <w:bCs/>
          <w:i/>
          <w:iCs/>
          <w:sz w:val="24"/>
          <w:szCs w:val="24"/>
          <w:rtl/>
          <w:lang w:bidi="ar-EG"/>
        </w:rPr>
        <w:t xml:space="preserve"> </w:t>
      </w:r>
      <w:r w:rsidRPr="00A64C09">
        <w:rPr>
          <w:rFonts w:cs="Arial" w:hint="cs"/>
          <w:b/>
          <w:bCs/>
          <w:i/>
          <w:iCs/>
          <w:sz w:val="24"/>
          <w:szCs w:val="24"/>
          <w:rtl/>
          <w:lang w:bidi="ar-EG"/>
        </w:rPr>
        <w:t>حالة</w:t>
      </w:r>
      <w:r w:rsidRPr="00A64C09">
        <w:rPr>
          <w:rFonts w:cs="Arial"/>
          <w:b/>
          <w:bCs/>
          <w:i/>
          <w:iCs/>
          <w:sz w:val="24"/>
          <w:szCs w:val="24"/>
          <w:rtl/>
          <w:lang w:bidi="ar-EG"/>
        </w:rPr>
        <w:t xml:space="preserve"> </w:t>
      </w:r>
      <w:r w:rsidRPr="00A64C09">
        <w:rPr>
          <w:rFonts w:cs="Arial" w:hint="cs"/>
          <w:b/>
          <w:bCs/>
          <w:i/>
          <w:iCs/>
          <w:sz w:val="24"/>
          <w:szCs w:val="24"/>
          <w:rtl/>
          <w:lang w:bidi="ar-EG"/>
        </w:rPr>
        <w:t>الاستخدام</w:t>
      </w:r>
      <w:r w:rsidRPr="00A64C09">
        <w:rPr>
          <w:rFonts w:cs="Arial"/>
          <w:b/>
          <w:bCs/>
          <w:i/>
          <w:iCs/>
          <w:sz w:val="24"/>
          <w:szCs w:val="24"/>
          <w:rtl/>
          <w:lang w:bidi="ar-EG"/>
        </w:rPr>
        <w:t xml:space="preserve"> </w:t>
      </w:r>
      <w:r w:rsidRPr="00A64C09">
        <w:rPr>
          <w:rFonts w:cs="Arial" w:hint="cs"/>
          <w:b/>
          <w:bCs/>
          <w:i/>
          <w:iCs/>
          <w:sz w:val="24"/>
          <w:szCs w:val="24"/>
          <w:rtl/>
          <w:lang w:bidi="ar-EG"/>
        </w:rPr>
        <w:t>الكثيف</w:t>
      </w:r>
      <w:r w:rsidRPr="00A64C09">
        <w:rPr>
          <w:rFonts w:cs="Arial"/>
          <w:b/>
          <w:bCs/>
          <w:i/>
          <w:iCs/>
          <w:sz w:val="24"/>
          <w:szCs w:val="24"/>
          <w:rtl/>
          <w:lang w:bidi="ar-EG"/>
        </w:rPr>
        <w:t xml:space="preserve"> </w:t>
      </w:r>
      <w:r w:rsidRPr="00A64C09">
        <w:rPr>
          <w:rFonts w:cs="Arial" w:hint="cs"/>
          <w:b/>
          <w:bCs/>
          <w:i/>
          <w:iCs/>
          <w:sz w:val="24"/>
          <w:szCs w:val="24"/>
          <w:rtl/>
          <w:lang w:bidi="ar-EG"/>
        </w:rPr>
        <w:t>للطاقة</w:t>
      </w:r>
      <w:r w:rsidRPr="00A64C09">
        <w:rPr>
          <w:rFonts w:cs="Arial"/>
          <w:b/>
          <w:bCs/>
          <w:i/>
          <w:iCs/>
          <w:sz w:val="24"/>
          <w:szCs w:val="24"/>
          <w:rtl/>
          <w:lang w:bidi="ar-EG"/>
        </w:rPr>
        <w:t xml:space="preserve"> (</w:t>
      </w:r>
      <w:r w:rsidRPr="00A64C09">
        <w:rPr>
          <w:rFonts w:cs="Arial" w:hint="cs"/>
          <w:b/>
          <w:bCs/>
          <w:i/>
          <w:iCs/>
          <w:sz w:val="24"/>
          <w:szCs w:val="24"/>
          <w:rtl/>
          <w:lang w:bidi="ar-EG"/>
        </w:rPr>
        <w:t>لا</w:t>
      </w:r>
      <w:r w:rsidRPr="00A64C09">
        <w:rPr>
          <w:rFonts w:cs="Arial"/>
          <w:b/>
          <w:bCs/>
          <w:i/>
          <w:iCs/>
          <w:sz w:val="24"/>
          <w:szCs w:val="24"/>
          <w:rtl/>
          <w:lang w:bidi="ar-EG"/>
        </w:rPr>
        <w:t xml:space="preserve"> </w:t>
      </w:r>
      <w:r w:rsidRPr="00A64C09">
        <w:rPr>
          <w:rFonts w:cs="Arial" w:hint="cs"/>
          <w:b/>
          <w:bCs/>
          <w:i/>
          <w:iCs/>
          <w:sz w:val="24"/>
          <w:szCs w:val="24"/>
          <w:rtl/>
          <w:lang w:bidi="ar-EG"/>
        </w:rPr>
        <w:t>تكفي</w:t>
      </w:r>
      <w:r w:rsidRPr="00A64C09">
        <w:rPr>
          <w:rFonts w:cs="Arial"/>
          <w:b/>
          <w:bCs/>
          <w:i/>
          <w:iCs/>
          <w:sz w:val="24"/>
          <w:szCs w:val="24"/>
          <w:rtl/>
          <w:lang w:bidi="ar-EG"/>
        </w:rPr>
        <w:t xml:space="preserve"> </w:t>
      </w:r>
      <w:r w:rsidRPr="00A64C09">
        <w:rPr>
          <w:rFonts w:cs="Arial" w:hint="cs"/>
          <w:b/>
          <w:bCs/>
          <w:i/>
          <w:iCs/>
          <w:sz w:val="24"/>
          <w:szCs w:val="24"/>
          <w:rtl/>
          <w:lang w:bidi="ar-EG"/>
        </w:rPr>
        <w:t>الطاقة</w:t>
      </w:r>
      <w:r w:rsidRPr="00A64C09">
        <w:rPr>
          <w:rFonts w:cs="Arial"/>
          <w:b/>
          <w:bCs/>
          <w:i/>
          <w:iCs/>
          <w:sz w:val="24"/>
          <w:szCs w:val="24"/>
          <w:rtl/>
          <w:lang w:bidi="ar-EG"/>
        </w:rPr>
        <w:t xml:space="preserve"> </w:t>
      </w:r>
      <w:r w:rsidRPr="00A64C09">
        <w:rPr>
          <w:rFonts w:cs="Arial" w:hint="cs"/>
          <w:b/>
          <w:bCs/>
          <w:i/>
          <w:iCs/>
          <w:sz w:val="24"/>
          <w:szCs w:val="24"/>
          <w:rtl/>
          <w:lang w:bidi="ar-EG"/>
        </w:rPr>
        <w:t>المولدة</w:t>
      </w:r>
      <w:r w:rsidRPr="00A64C09">
        <w:rPr>
          <w:rFonts w:cs="Arial"/>
          <w:b/>
          <w:bCs/>
          <w:i/>
          <w:iCs/>
          <w:sz w:val="24"/>
          <w:szCs w:val="24"/>
          <w:rtl/>
          <w:lang w:bidi="ar-EG"/>
        </w:rPr>
        <w:t xml:space="preserve"> </w:t>
      </w:r>
      <w:r w:rsidRPr="00A64C09">
        <w:rPr>
          <w:rFonts w:cs="Arial" w:hint="cs"/>
          <w:b/>
          <w:bCs/>
          <w:i/>
          <w:iCs/>
          <w:sz w:val="24"/>
          <w:szCs w:val="24"/>
          <w:rtl/>
          <w:lang w:bidi="ar-EG"/>
        </w:rPr>
        <w:t>من</w:t>
      </w:r>
      <w:r w:rsidRPr="00A64C09">
        <w:rPr>
          <w:rFonts w:cs="Arial"/>
          <w:b/>
          <w:bCs/>
          <w:i/>
          <w:iCs/>
          <w:sz w:val="24"/>
          <w:szCs w:val="24"/>
          <w:rtl/>
          <w:lang w:bidi="ar-EG"/>
        </w:rPr>
        <w:t xml:space="preserve"> </w:t>
      </w:r>
      <w:r w:rsidRPr="00A64C09">
        <w:rPr>
          <w:rFonts w:cs="Arial" w:hint="cs"/>
          <w:b/>
          <w:bCs/>
          <w:i/>
          <w:iCs/>
          <w:sz w:val="24"/>
          <w:szCs w:val="24"/>
          <w:rtl/>
          <w:lang w:bidi="ar-EG"/>
        </w:rPr>
        <w:t>خلايا</w:t>
      </w:r>
      <w:r w:rsidRPr="00A64C09">
        <w:rPr>
          <w:rFonts w:cs="Arial"/>
          <w:b/>
          <w:bCs/>
          <w:i/>
          <w:iCs/>
          <w:sz w:val="24"/>
          <w:szCs w:val="24"/>
          <w:rtl/>
          <w:lang w:bidi="ar-EG"/>
        </w:rPr>
        <w:t xml:space="preserve"> </w:t>
      </w:r>
      <w:r w:rsidRPr="00A64C09">
        <w:rPr>
          <w:rFonts w:cs="Arial" w:hint="cs"/>
          <w:b/>
          <w:bCs/>
          <w:i/>
          <w:iCs/>
          <w:sz w:val="24"/>
          <w:szCs w:val="24"/>
          <w:rtl/>
          <w:lang w:bidi="ar-EG"/>
        </w:rPr>
        <w:t>ضوئية</w:t>
      </w:r>
      <w:r w:rsidRPr="00A64C09">
        <w:rPr>
          <w:rFonts w:cs="Arial"/>
          <w:b/>
          <w:bCs/>
          <w:i/>
          <w:iCs/>
          <w:sz w:val="24"/>
          <w:szCs w:val="24"/>
          <w:rtl/>
          <w:lang w:bidi="ar-EG"/>
        </w:rPr>
        <w:t xml:space="preserve">). </w:t>
      </w:r>
      <w:r w:rsidRPr="00A64C09">
        <w:rPr>
          <w:rFonts w:cs="Arial" w:hint="cs"/>
          <w:b/>
          <w:bCs/>
          <w:i/>
          <w:iCs/>
          <w:sz w:val="24"/>
          <w:szCs w:val="24"/>
          <w:rtl/>
          <w:lang w:bidi="ar-EG"/>
        </w:rPr>
        <w:t>كما</w:t>
      </w:r>
      <w:r w:rsidRPr="00A64C09">
        <w:rPr>
          <w:rFonts w:cs="Arial"/>
          <w:b/>
          <w:bCs/>
          <w:i/>
          <w:iCs/>
          <w:sz w:val="24"/>
          <w:szCs w:val="24"/>
          <w:rtl/>
          <w:lang w:bidi="ar-EG"/>
        </w:rPr>
        <w:t xml:space="preserve"> </w:t>
      </w:r>
      <w:r w:rsidRPr="00A64C09">
        <w:rPr>
          <w:rFonts w:cs="Arial" w:hint="cs"/>
          <w:b/>
          <w:bCs/>
          <w:i/>
          <w:iCs/>
          <w:sz w:val="24"/>
          <w:szCs w:val="24"/>
          <w:rtl/>
          <w:lang w:bidi="ar-EG"/>
        </w:rPr>
        <w:t>تجهز</w:t>
      </w:r>
      <w:r w:rsidRPr="00A64C09">
        <w:rPr>
          <w:rFonts w:cs="Arial"/>
          <w:b/>
          <w:bCs/>
          <w:i/>
          <w:iCs/>
          <w:sz w:val="24"/>
          <w:szCs w:val="24"/>
          <w:rtl/>
          <w:lang w:bidi="ar-EG"/>
        </w:rPr>
        <w:t xml:space="preserve"> </w:t>
      </w:r>
      <w:r w:rsidRPr="00A64C09">
        <w:rPr>
          <w:rFonts w:cs="Arial" w:hint="cs"/>
          <w:b/>
          <w:bCs/>
          <w:i/>
          <w:iCs/>
          <w:sz w:val="24"/>
          <w:szCs w:val="24"/>
          <w:rtl/>
          <w:lang w:bidi="ar-EG"/>
        </w:rPr>
        <w:t>باللواقط</w:t>
      </w:r>
      <w:r w:rsidRPr="00A64C09">
        <w:rPr>
          <w:rFonts w:cs="Arial"/>
          <w:b/>
          <w:bCs/>
          <w:i/>
          <w:iCs/>
          <w:sz w:val="24"/>
          <w:szCs w:val="24"/>
          <w:rtl/>
          <w:lang w:bidi="ar-EG"/>
        </w:rPr>
        <w:t xml:space="preserve"> </w:t>
      </w:r>
      <w:r w:rsidRPr="00A64C09">
        <w:rPr>
          <w:rFonts w:cs="Arial" w:hint="cs"/>
          <w:b/>
          <w:bCs/>
          <w:i/>
          <w:iCs/>
          <w:sz w:val="24"/>
          <w:szCs w:val="24"/>
          <w:rtl/>
          <w:lang w:bidi="ar-EG"/>
        </w:rPr>
        <w:t>والمرسلات</w:t>
      </w:r>
      <w:r w:rsidRPr="00A64C09">
        <w:rPr>
          <w:rFonts w:cs="Arial"/>
          <w:b/>
          <w:bCs/>
          <w:i/>
          <w:iCs/>
          <w:sz w:val="24"/>
          <w:szCs w:val="24"/>
          <w:rtl/>
          <w:lang w:bidi="ar-EG"/>
        </w:rPr>
        <w:t xml:space="preserve"> </w:t>
      </w:r>
      <w:r w:rsidRPr="00A64C09">
        <w:rPr>
          <w:rFonts w:cs="Arial" w:hint="cs"/>
          <w:b/>
          <w:bCs/>
          <w:i/>
          <w:iCs/>
          <w:sz w:val="24"/>
          <w:szCs w:val="24"/>
          <w:rtl/>
          <w:lang w:bidi="ar-EG"/>
        </w:rPr>
        <w:t>والكاميرات</w:t>
      </w:r>
      <w:r w:rsidRPr="00A64C09">
        <w:rPr>
          <w:rFonts w:cs="Arial"/>
          <w:b/>
          <w:bCs/>
          <w:i/>
          <w:iCs/>
          <w:sz w:val="24"/>
          <w:szCs w:val="24"/>
          <w:rtl/>
          <w:lang w:bidi="ar-EG"/>
        </w:rPr>
        <w:t xml:space="preserve"> </w:t>
      </w:r>
      <w:r w:rsidRPr="00A64C09">
        <w:rPr>
          <w:rFonts w:cs="Arial" w:hint="cs"/>
          <w:b/>
          <w:bCs/>
          <w:i/>
          <w:iCs/>
          <w:sz w:val="24"/>
          <w:szCs w:val="24"/>
          <w:rtl/>
          <w:lang w:bidi="ar-EG"/>
        </w:rPr>
        <w:t>والرادارات</w:t>
      </w:r>
      <w:r w:rsidRPr="00A64C09">
        <w:rPr>
          <w:rFonts w:cs="Arial"/>
          <w:b/>
          <w:bCs/>
          <w:i/>
          <w:iCs/>
          <w:sz w:val="24"/>
          <w:szCs w:val="24"/>
          <w:rtl/>
          <w:lang w:bidi="ar-EG"/>
        </w:rPr>
        <w:t xml:space="preserve"> </w:t>
      </w:r>
      <w:r w:rsidRPr="00A64C09">
        <w:rPr>
          <w:rFonts w:cs="Arial" w:hint="cs"/>
          <w:b/>
          <w:bCs/>
          <w:i/>
          <w:iCs/>
          <w:sz w:val="24"/>
          <w:szCs w:val="24"/>
          <w:rtl/>
          <w:lang w:bidi="ar-EG"/>
        </w:rPr>
        <w:t>الخاصة</w:t>
      </w:r>
      <w:r w:rsidRPr="00A64C09">
        <w:rPr>
          <w:rFonts w:cs="Arial"/>
          <w:b/>
          <w:bCs/>
          <w:i/>
          <w:iCs/>
          <w:sz w:val="24"/>
          <w:szCs w:val="24"/>
          <w:rtl/>
          <w:lang w:bidi="ar-EG"/>
        </w:rPr>
        <w:t xml:space="preserve"> </w:t>
      </w:r>
      <w:r w:rsidRPr="00A64C09">
        <w:rPr>
          <w:rFonts w:cs="Arial" w:hint="cs"/>
          <w:b/>
          <w:bCs/>
          <w:i/>
          <w:iCs/>
          <w:sz w:val="24"/>
          <w:szCs w:val="24"/>
          <w:rtl/>
          <w:lang w:bidi="ar-EG"/>
        </w:rPr>
        <w:t>تبعا</w:t>
      </w:r>
      <w:r w:rsidRPr="00A64C09">
        <w:rPr>
          <w:rFonts w:cs="Arial"/>
          <w:b/>
          <w:bCs/>
          <w:i/>
          <w:iCs/>
          <w:sz w:val="24"/>
          <w:szCs w:val="24"/>
          <w:rtl/>
          <w:lang w:bidi="ar-EG"/>
        </w:rPr>
        <w:t xml:space="preserve"> </w:t>
      </w:r>
      <w:r w:rsidRPr="00A64C09">
        <w:rPr>
          <w:rFonts w:cs="Arial" w:hint="cs"/>
          <w:b/>
          <w:bCs/>
          <w:i/>
          <w:iCs/>
          <w:sz w:val="24"/>
          <w:szCs w:val="24"/>
          <w:rtl/>
          <w:lang w:bidi="ar-EG"/>
        </w:rPr>
        <w:t>لتخصص</w:t>
      </w:r>
      <w:r w:rsidRPr="00A64C09">
        <w:rPr>
          <w:rFonts w:cs="Arial"/>
          <w:b/>
          <w:bCs/>
          <w:i/>
          <w:iCs/>
          <w:sz w:val="24"/>
          <w:szCs w:val="24"/>
          <w:rtl/>
          <w:lang w:bidi="ar-EG"/>
        </w:rPr>
        <w:t xml:space="preserve"> </w:t>
      </w:r>
      <w:r w:rsidRPr="00A64C09">
        <w:rPr>
          <w:rFonts w:cs="Arial" w:hint="cs"/>
          <w:b/>
          <w:bCs/>
          <w:i/>
          <w:iCs/>
          <w:sz w:val="24"/>
          <w:szCs w:val="24"/>
          <w:rtl/>
          <w:lang w:bidi="ar-EG"/>
        </w:rPr>
        <w:t>هذه</w:t>
      </w:r>
      <w:r w:rsidRPr="00A64C09">
        <w:rPr>
          <w:rFonts w:cs="Arial"/>
          <w:b/>
          <w:bCs/>
          <w:i/>
          <w:iCs/>
          <w:sz w:val="24"/>
          <w:szCs w:val="24"/>
          <w:rtl/>
          <w:lang w:bidi="ar-EG"/>
        </w:rPr>
        <w:t xml:space="preserve"> </w:t>
      </w:r>
      <w:r w:rsidRPr="00A64C09">
        <w:rPr>
          <w:rFonts w:cs="Arial" w:hint="cs"/>
          <w:b/>
          <w:bCs/>
          <w:i/>
          <w:iCs/>
          <w:sz w:val="24"/>
          <w:szCs w:val="24"/>
          <w:rtl/>
          <w:lang w:bidi="ar-EG"/>
        </w:rPr>
        <w:t>الأقمار</w:t>
      </w:r>
      <w:r w:rsidRPr="00A64C09">
        <w:rPr>
          <w:rFonts w:cs="Arial"/>
          <w:b/>
          <w:bCs/>
          <w:i/>
          <w:iCs/>
          <w:sz w:val="24"/>
          <w:szCs w:val="24"/>
          <w:rtl/>
          <w:lang w:bidi="ar-EG"/>
        </w:rPr>
        <w:t xml:space="preserve"> </w:t>
      </w:r>
      <w:r w:rsidRPr="00A64C09">
        <w:rPr>
          <w:rFonts w:cs="Arial" w:hint="cs"/>
          <w:b/>
          <w:bCs/>
          <w:i/>
          <w:iCs/>
          <w:sz w:val="24"/>
          <w:szCs w:val="24"/>
          <w:rtl/>
          <w:lang w:bidi="ar-EG"/>
        </w:rPr>
        <w:t>الصناعية</w:t>
      </w:r>
      <w:r w:rsidRPr="00A64C09">
        <w:rPr>
          <w:rFonts w:cs="Arial"/>
          <w:b/>
          <w:bCs/>
          <w:i/>
          <w:iCs/>
          <w:sz w:val="24"/>
          <w:szCs w:val="24"/>
          <w:rtl/>
          <w:lang w:bidi="ar-EG"/>
        </w:rPr>
        <w:t xml:space="preserve">. </w:t>
      </w:r>
      <w:r w:rsidRPr="00A64C09">
        <w:rPr>
          <w:rFonts w:cs="Arial" w:hint="cs"/>
          <w:b/>
          <w:bCs/>
          <w:i/>
          <w:iCs/>
          <w:sz w:val="24"/>
          <w:szCs w:val="24"/>
          <w:rtl/>
          <w:lang w:bidi="ar-EG"/>
        </w:rPr>
        <w:t>ويمكن</w:t>
      </w:r>
      <w:r w:rsidRPr="00A64C09">
        <w:rPr>
          <w:rFonts w:cs="Arial"/>
          <w:b/>
          <w:bCs/>
          <w:i/>
          <w:iCs/>
          <w:sz w:val="24"/>
          <w:szCs w:val="24"/>
          <w:rtl/>
          <w:lang w:bidi="ar-EG"/>
        </w:rPr>
        <w:t xml:space="preserve"> </w:t>
      </w:r>
      <w:r w:rsidRPr="00A64C09">
        <w:rPr>
          <w:rFonts w:cs="Arial" w:hint="cs"/>
          <w:b/>
          <w:bCs/>
          <w:i/>
          <w:iCs/>
          <w:sz w:val="24"/>
          <w:szCs w:val="24"/>
          <w:rtl/>
          <w:lang w:bidi="ar-EG"/>
        </w:rPr>
        <w:t>التحكم</w:t>
      </w:r>
      <w:r w:rsidRPr="00A64C09">
        <w:rPr>
          <w:rFonts w:cs="Arial"/>
          <w:b/>
          <w:bCs/>
          <w:i/>
          <w:iCs/>
          <w:sz w:val="24"/>
          <w:szCs w:val="24"/>
          <w:rtl/>
          <w:lang w:bidi="ar-EG"/>
        </w:rPr>
        <w:t xml:space="preserve"> </w:t>
      </w:r>
      <w:r w:rsidRPr="00A64C09">
        <w:rPr>
          <w:rFonts w:cs="Arial" w:hint="cs"/>
          <w:b/>
          <w:bCs/>
          <w:i/>
          <w:iCs/>
          <w:sz w:val="24"/>
          <w:szCs w:val="24"/>
          <w:rtl/>
          <w:lang w:bidi="ar-EG"/>
        </w:rPr>
        <w:t>فيها</w:t>
      </w:r>
      <w:r w:rsidRPr="00A64C09">
        <w:rPr>
          <w:rFonts w:cs="Arial"/>
          <w:b/>
          <w:bCs/>
          <w:i/>
          <w:iCs/>
          <w:sz w:val="24"/>
          <w:szCs w:val="24"/>
          <w:rtl/>
          <w:lang w:bidi="ar-EG"/>
        </w:rPr>
        <w:t xml:space="preserve"> </w:t>
      </w:r>
      <w:r w:rsidRPr="00A64C09">
        <w:rPr>
          <w:rFonts w:cs="Arial" w:hint="cs"/>
          <w:b/>
          <w:bCs/>
          <w:i/>
          <w:iCs/>
          <w:sz w:val="24"/>
          <w:szCs w:val="24"/>
          <w:rtl/>
          <w:lang w:bidi="ar-EG"/>
        </w:rPr>
        <w:t>عن</w:t>
      </w:r>
      <w:r w:rsidRPr="00A64C09">
        <w:rPr>
          <w:rFonts w:cs="Arial"/>
          <w:b/>
          <w:bCs/>
          <w:i/>
          <w:iCs/>
          <w:sz w:val="24"/>
          <w:szCs w:val="24"/>
          <w:rtl/>
          <w:lang w:bidi="ar-EG"/>
        </w:rPr>
        <w:t xml:space="preserve"> </w:t>
      </w:r>
      <w:r w:rsidRPr="00A64C09">
        <w:rPr>
          <w:rFonts w:cs="Arial" w:hint="cs"/>
          <w:b/>
          <w:bCs/>
          <w:i/>
          <w:iCs/>
          <w:sz w:val="24"/>
          <w:szCs w:val="24"/>
          <w:rtl/>
          <w:lang w:bidi="ar-EG"/>
        </w:rPr>
        <w:t>بعد</w:t>
      </w:r>
      <w:r w:rsidRPr="00A64C09">
        <w:rPr>
          <w:rFonts w:cs="Arial"/>
          <w:b/>
          <w:bCs/>
          <w:i/>
          <w:iCs/>
          <w:sz w:val="24"/>
          <w:szCs w:val="24"/>
          <w:rtl/>
          <w:lang w:bidi="ar-EG"/>
        </w:rPr>
        <w:t xml:space="preserve">. </w:t>
      </w:r>
      <w:r w:rsidRPr="00A64C09">
        <w:rPr>
          <w:rFonts w:cs="Arial" w:hint="cs"/>
          <w:b/>
          <w:bCs/>
          <w:i/>
          <w:iCs/>
          <w:sz w:val="24"/>
          <w:szCs w:val="24"/>
          <w:rtl/>
          <w:lang w:bidi="ar-EG"/>
        </w:rPr>
        <w:t>وحسب</w:t>
      </w:r>
      <w:r w:rsidRPr="00A64C09">
        <w:rPr>
          <w:rFonts w:cs="Arial"/>
          <w:b/>
          <w:bCs/>
          <w:i/>
          <w:iCs/>
          <w:sz w:val="24"/>
          <w:szCs w:val="24"/>
          <w:rtl/>
          <w:lang w:bidi="ar-EG"/>
        </w:rPr>
        <w:t xml:space="preserve"> </w:t>
      </w:r>
      <w:r w:rsidRPr="00A64C09">
        <w:rPr>
          <w:rFonts w:cs="Arial" w:hint="cs"/>
          <w:b/>
          <w:bCs/>
          <w:i/>
          <w:iCs/>
          <w:sz w:val="24"/>
          <w:szCs w:val="24"/>
          <w:rtl/>
          <w:lang w:bidi="ar-EG"/>
        </w:rPr>
        <w:t>نوع</w:t>
      </w:r>
      <w:r w:rsidRPr="00A64C09">
        <w:rPr>
          <w:rFonts w:cs="Arial"/>
          <w:b/>
          <w:bCs/>
          <w:i/>
          <w:iCs/>
          <w:sz w:val="24"/>
          <w:szCs w:val="24"/>
          <w:rtl/>
          <w:lang w:bidi="ar-EG"/>
        </w:rPr>
        <w:t xml:space="preserve"> </w:t>
      </w:r>
      <w:r w:rsidRPr="00A64C09">
        <w:rPr>
          <w:rFonts w:cs="Arial" w:hint="cs"/>
          <w:b/>
          <w:bCs/>
          <w:i/>
          <w:iCs/>
          <w:sz w:val="24"/>
          <w:szCs w:val="24"/>
          <w:rtl/>
          <w:lang w:bidi="ar-EG"/>
        </w:rPr>
        <w:t>القمر</w:t>
      </w:r>
      <w:r w:rsidRPr="00A64C09">
        <w:rPr>
          <w:rFonts w:cs="Arial"/>
          <w:b/>
          <w:bCs/>
          <w:i/>
          <w:iCs/>
          <w:sz w:val="24"/>
          <w:szCs w:val="24"/>
          <w:rtl/>
          <w:lang w:bidi="ar-EG"/>
        </w:rPr>
        <w:t xml:space="preserve"> </w:t>
      </w:r>
      <w:r w:rsidRPr="00A64C09">
        <w:rPr>
          <w:rFonts w:cs="Arial" w:hint="cs"/>
          <w:b/>
          <w:bCs/>
          <w:i/>
          <w:iCs/>
          <w:sz w:val="24"/>
          <w:szCs w:val="24"/>
          <w:rtl/>
          <w:lang w:bidi="ar-EG"/>
        </w:rPr>
        <w:t>الصناعي</w:t>
      </w:r>
      <w:r w:rsidRPr="00A64C09">
        <w:rPr>
          <w:rFonts w:cs="Arial"/>
          <w:b/>
          <w:bCs/>
          <w:i/>
          <w:iCs/>
          <w:sz w:val="24"/>
          <w:szCs w:val="24"/>
          <w:rtl/>
          <w:lang w:bidi="ar-EG"/>
        </w:rPr>
        <w:t xml:space="preserve"> </w:t>
      </w:r>
      <w:r w:rsidRPr="00A64C09">
        <w:rPr>
          <w:rFonts w:cs="Arial" w:hint="cs"/>
          <w:b/>
          <w:bCs/>
          <w:i/>
          <w:iCs/>
          <w:sz w:val="24"/>
          <w:szCs w:val="24"/>
          <w:rtl/>
          <w:lang w:bidi="ar-EG"/>
        </w:rPr>
        <w:t>يتحدد</w:t>
      </w:r>
      <w:r w:rsidRPr="00A64C09">
        <w:rPr>
          <w:rFonts w:cs="Arial"/>
          <w:b/>
          <w:bCs/>
          <w:i/>
          <w:iCs/>
          <w:sz w:val="24"/>
          <w:szCs w:val="24"/>
          <w:rtl/>
          <w:lang w:bidi="ar-EG"/>
        </w:rPr>
        <w:t xml:space="preserve"> </w:t>
      </w:r>
      <w:r w:rsidRPr="00A64C09">
        <w:rPr>
          <w:rFonts w:cs="Arial" w:hint="cs"/>
          <w:b/>
          <w:bCs/>
          <w:i/>
          <w:iCs/>
          <w:sz w:val="24"/>
          <w:szCs w:val="24"/>
          <w:rtl/>
          <w:lang w:bidi="ar-EG"/>
        </w:rPr>
        <w:t>ارتفاع</w:t>
      </w:r>
      <w:r w:rsidRPr="00A64C09">
        <w:rPr>
          <w:rFonts w:cs="Arial"/>
          <w:b/>
          <w:bCs/>
          <w:i/>
          <w:iCs/>
          <w:sz w:val="24"/>
          <w:szCs w:val="24"/>
          <w:rtl/>
          <w:lang w:bidi="ar-EG"/>
        </w:rPr>
        <w:t xml:space="preserve"> </w:t>
      </w:r>
      <w:r w:rsidRPr="00A64C09">
        <w:rPr>
          <w:rFonts w:cs="Arial" w:hint="cs"/>
          <w:b/>
          <w:bCs/>
          <w:i/>
          <w:iCs/>
          <w:sz w:val="24"/>
          <w:szCs w:val="24"/>
          <w:rtl/>
          <w:lang w:bidi="ar-EG"/>
        </w:rPr>
        <w:t>مداره</w:t>
      </w:r>
      <w:r w:rsidRPr="00A64C09">
        <w:rPr>
          <w:rFonts w:cs="Arial"/>
          <w:b/>
          <w:bCs/>
          <w:i/>
          <w:iCs/>
          <w:sz w:val="24"/>
          <w:szCs w:val="24"/>
          <w:rtl/>
          <w:lang w:bidi="ar-EG"/>
        </w:rPr>
        <w:t xml:space="preserve"> </w:t>
      </w:r>
      <w:r w:rsidRPr="00A64C09">
        <w:rPr>
          <w:rFonts w:cs="Arial" w:hint="cs"/>
          <w:b/>
          <w:bCs/>
          <w:i/>
          <w:iCs/>
          <w:sz w:val="24"/>
          <w:szCs w:val="24"/>
          <w:rtl/>
          <w:lang w:bidi="ar-EG"/>
        </w:rPr>
        <w:t>وطريقة</w:t>
      </w:r>
      <w:r w:rsidRPr="00A64C09">
        <w:rPr>
          <w:rFonts w:cs="Arial"/>
          <w:b/>
          <w:bCs/>
          <w:i/>
          <w:iCs/>
          <w:sz w:val="24"/>
          <w:szCs w:val="24"/>
          <w:rtl/>
          <w:lang w:bidi="ar-EG"/>
        </w:rPr>
        <w:t xml:space="preserve"> </w:t>
      </w:r>
      <w:r w:rsidRPr="00A64C09">
        <w:rPr>
          <w:rFonts w:cs="Arial" w:hint="cs"/>
          <w:b/>
          <w:bCs/>
          <w:i/>
          <w:iCs/>
          <w:sz w:val="24"/>
          <w:szCs w:val="24"/>
          <w:rtl/>
          <w:lang w:bidi="ar-EG"/>
        </w:rPr>
        <w:t>واتجاه</w:t>
      </w:r>
      <w:r w:rsidRPr="00A64C09">
        <w:rPr>
          <w:rFonts w:cs="Arial"/>
          <w:b/>
          <w:bCs/>
          <w:i/>
          <w:iCs/>
          <w:sz w:val="24"/>
          <w:szCs w:val="24"/>
          <w:rtl/>
          <w:lang w:bidi="ar-EG"/>
        </w:rPr>
        <w:t xml:space="preserve"> </w:t>
      </w:r>
      <w:r w:rsidRPr="00A64C09">
        <w:rPr>
          <w:rFonts w:cs="Arial" w:hint="cs"/>
          <w:b/>
          <w:bCs/>
          <w:i/>
          <w:iCs/>
          <w:sz w:val="24"/>
          <w:szCs w:val="24"/>
          <w:rtl/>
          <w:lang w:bidi="ar-EG"/>
        </w:rPr>
        <w:t>تحركه</w:t>
      </w:r>
      <w:r w:rsidRPr="00A64C09">
        <w:rPr>
          <w:rFonts w:cs="Arial"/>
          <w:b/>
          <w:bCs/>
          <w:i/>
          <w:iCs/>
          <w:sz w:val="24"/>
          <w:szCs w:val="24"/>
          <w:rtl/>
          <w:lang w:bidi="ar-EG"/>
        </w:rPr>
        <w:t xml:space="preserve"> </w:t>
      </w:r>
      <w:r w:rsidRPr="00A64C09">
        <w:rPr>
          <w:rFonts w:cs="Arial" w:hint="cs"/>
          <w:b/>
          <w:bCs/>
          <w:i/>
          <w:iCs/>
          <w:sz w:val="24"/>
          <w:szCs w:val="24"/>
          <w:rtl/>
          <w:lang w:bidi="ar-EG"/>
        </w:rPr>
        <w:t>ومنطقة</w:t>
      </w:r>
      <w:r w:rsidRPr="00A64C09">
        <w:rPr>
          <w:rFonts w:cs="Arial"/>
          <w:b/>
          <w:bCs/>
          <w:i/>
          <w:iCs/>
          <w:sz w:val="24"/>
          <w:szCs w:val="24"/>
          <w:rtl/>
          <w:lang w:bidi="ar-EG"/>
        </w:rPr>
        <w:t xml:space="preserve"> </w:t>
      </w:r>
      <w:r w:rsidRPr="00A64C09">
        <w:rPr>
          <w:rFonts w:cs="Arial" w:hint="cs"/>
          <w:b/>
          <w:bCs/>
          <w:i/>
          <w:iCs/>
          <w:sz w:val="24"/>
          <w:szCs w:val="24"/>
          <w:rtl/>
          <w:lang w:bidi="ar-EG"/>
        </w:rPr>
        <w:t>تغطيته</w:t>
      </w:r>
      <w:r w:rsidRPr="00A64C09">
        <w:rPr>
          <w:rFonts w:cs="Arial"/>
          <w:b/>
          <w:bCs/>
          <w:i/>
          <w:iCs/>
          <w:sz w:val="24"/>
          <w:szCs w:val="24"/>
          <w:rtl/>
          <w:lang w:bidi="ar-EG"/>
        </w:rPr>
        <w:t>.</w:t>
      </w:r>
    </w:p>
    <w:p w:rsidR="00862721" w:rsidRDefault="000226B9" w:rsidP="00B41E06">
      <w:pPr>
        <w:rPr>
          <w:rFonts w:hint="cs"/>
          <w:b/>
          <w:bCs/>
          <w:i/>
          <w:iCs/>
          <w:sz w:val="24"/>
          <w:szCs w:val="24"/>
          <w:rtl/>
          <w:lang w:bidi="ar-EG"/>
        </w:rPr>
      </w:pPr>
      <w:r w:rsidRPr="00A64C09">
        <w:rPr>
          <w:rFonts w:cs="Arial" w:hint="cs"/>
          <w:b/>
          <w:bCs/>
          <w:i/>
          <w:iCs/>
          <w:sz w:val="24"/>
          <w:szCs w:val="24"/>
          <w:rtl/>
          <w:lang w:bidi="ar-EG"/>
        </w:rPr>
        <w:t>يتم</w:t>
      </w:r>
      <w:r w:rsidRPr="00A64C09">
        <w:rPr>
          <w:rFonts w:cs="Arial"/>
          <w:b/>
          <w:bCs/>
          <w:i/>
          <w:iCs/>
          <w:sz w:val="24"/>
          <w:szCs w:val="24"/>
          <w:rtl/>
          <w:lang w:bidi="ar-EG"/>
        </w:rPr>
        <w:t xml:space="preserve"> </w:t>
      </w:r>
      <w:r w:rsidRPr="00A64C09">
        <w:rPr>
          <w:rFonts w:cs="Arial" w:hint="cs"/>
          <w:b/>
          <w:bCs/>
          <w:i/>
          <w:iCs/>
          <w:sz w:val="24"/>
          <w:szCs w:val="24"/>
          <w:rtl/>
          <w:lang w:bidi="ar-EG"/>
        </w:rPr>
        <w:t>تحميل</w:t>
      </w:r>
      <w:r w:rsidRPr="00A64C09">
        <w:rPr>
          <w:rFonts w:cs="Arial"/>
          <w:b/>
          <w:bCs/>
          <w:i/>
          <w:iCs/>
          <w:sz w:val="24"/>
          <w:szCs w:val="24"/>
          <w:rtl/>
          <w:lang w:bidi="ar-EG"/>
        </w:rPr>
        <w:t xml:space="preserve"> </w:t>
      </w:r>
      <w:r w:rsidRPr="00A64C09">
        <w:rPr>
          <w:rFonts w:cs="Arial" w:hint="cs"/>
          <w:b/>
          <w:bCs/>
          <w:i/>
          <w:iCs/>
          <w:sz w:val="24"/>
          <w:szCs w:val="24"/>
          <w:rtl/>
          <w:lang w:bidi="ar-EG"/>
        </w:rPr>
        <w:t>القمر</w:t>
      </w:r>
      <w:r w:rsidRPr="00A64C09">
        <w:rPr>
          <w:rFonts w:cs="Arial"/>
          <w:b/>
          <w:bCs/>
          <w:i/>
          <w:iCs/>
          <w:sz w:val="24"/>
          <w:szCs w:val="24"/>
          <w:rtl/>
          <w:lang w:bidi="ar-EG"/>
        </w:rPr>
        <w:t xml:space="preserve"> </w:t>
      </w:r>
      <w:r w:rsidRPr="00A64C09">
        <w:rPr>
          <w:rFonts w:cs="Arial" w:hint="cs"/>
          <w:b/>
          <w:bCs/>
          <w:i/>
          <w:iCs/>
          <w:sz w:val="24"/>
          <w:szCs w:val="24"/>
          <w:rtl/>
          <w:lang w:bidi="ar-EG"/>
        </w:rPr>
        <w:t>الاصطناعي</w:t>
      </w:r>
      <w:r w:rsidRPr="00A64C09">
        <w:rPr>
          <w:rFonts w:cs="Arial"/>
          <w:b/>
          <w:bCs/>
          <w:i/>
          <w:iCs/>
          <w:sz w:val="24"/>
          <w:szCs w:val="24"/>
          <w:rtl/>
          <w:lang w:bidi="ar-EG"/>
        </w:rPr>
        <w:t xml:space="preserve"> </w:t>
      </w:r>
      <w:r w:rsidRPr="00A64C09">
        <w:rPr>
          <w:rFonts w:cs="Arial" w:hint="cs"/>
          <w:b/>
          <w:bCs/>
          <w:i/>
          <w:iCs/>
          <w:sz w:val="24"/>
          <w:szCs w:val="24"/>
          <w:rtl/>
          <w:lang w:bidi="ar-EG"/>
        </w:rPr>
        <w:t>على</w:t>
      </w:r>
      <w:r w:rsidRPr="00A64C09">
        <w:rPr>
          <w:rFonts w:cs="Arial"/>
          <w:b/>
          <w:bCs/>
          <w:i/>
          <w:iCs/>
          <w:sz w:val="24"/>
          <w:szCs w:val="24"/>
          <w:rtl/>
          <w:lang w:bidi="ar-EG"/>
        </w:rPr>
        <w:t xml:space="preserve"> </w:t>
      </w:r>
      <w:r w:rsidRPr="00A64C09">
        <w:rPr>
          <w:rFonts w:cs="Arial" w:hint="cs"/>
          <w:b/>
          <w:bCs/>
          <w:i/>
          <w:iCs/>
          <w:sz w:val="24"/>
          <w:szCs w:val="24"/>
          <w:rtl/>
          <w:lang w:bidi="ar-EG"/>
        </w:rPr>
        <w:t>صاروخ</w:t>
      </w:r>
      <w:r w:rsidRPr="00A64C09">
        <w:rPr>
          <w:rFonts w:cs="Arial"/>
          <w:b/>
          <w:bCs/>
          <w:i/>
          <w:iCs/>
          <w:sz w:val="24"/>
          <w:szCs w:val="24"/>
          <w:rtl/>
          <w:lang w:bidi="ar-EG"/>
        </w:rPr>
        <w:t xml:space="preserve"> </w:t>
      </w:r>
      <w:r w:rsidRPr="00A64C09">
        <w:rPr>
          <w:rFonts w:cs="Arial" w:hint="cs"/>
          <w:b/>
          <w:bCs/>
          <w:i/>
          <w:iCs/>
          <w:sz w:val="24"/>
          <w:szCs w:val="24"/>
          <w:rtl/>
          <w:lang w:bidi="ar-EG"/>
        </w:rPr>
        <w:t>معد</w:t>
      </w:r>
      <w:r w:rsidRPr="00A64C09">
        <w:rPr>
          <w:rFonts w:cs="Arial"/>
          <w:b/>
          <w:bCs/>
          <w:i/>
          <w:iCs/>
          <w:sz w:val="24"/>
          <w:szCs w:val="24"/>
          <w:rtl/>
          <w:lang w:bidi="ar-EG"/>
        </w:rPr>
        <w:t xml:space="preserve"> </w:t>
      </w:r>
      <w:r w:rsidRPr="00A64C09">
        <w:rPr>
          <w:rFonts w:cs="Arial" w:hint="cs"/>
          <w:b/>
          <w:bCs/>
          <w:i/>
          <w:iCs/>
          <w:sz w:val="24"/>
          <w:szCs w:val="24"/>
          <w:rtl/>
          <w:lang w:bidi="ar-EG"/>
        </w:rPr>
        <w:t>خصيصا</w:t>
      </w:r>
      <w:r w:rsidRPr="00A64C09">
        <w:rPr>
          <w:rFonts w:cs="Arial"/>
          <w:b/>
          <w:bCs/>
          <w:i/>
          <w:iCs/>
          <w:sz w:val="24"/>
          <w:szCs w:val="24"/>
          <w:rtl/>
          <w:lang w:bidi="ar-EG"/>
        </w:rPr>
        <w:t xml:space="preserve"> </w:t>
      </w:r>
      <w:r w:rsidRPr="00A64C09">
        <w:rPr>
          <w:rFonts w:cs="Arial" w:hint="cs"/>
          <w:b/>
          <w:bCs/>
          <w:i/>
          <w:iCs/>
          <w:sz w:val="24"/>
          <w:szCs w:val="24"/>
          <w:rtl/>
          <w:lang w:bidi="ar-EG"/>
        </w:rPr>
        <w:t>لهذه</w:t>
      </w:r>
      <w:r w:rsidRPr="00A64C09">
        <w:rPr>
          <w:rFonts w:cs="Arial"/>
          <w:b/>
          <w:bCs/>
          <w:i/>
          <w:iCs/>
          <w:sz w:val="24"/>
          <w:szCs w:val="24"/>
          <w:rtl/>
          <w:lang w:bidi="ar-EG"/>
        </w:rPr>
        <w:t xml:space="preserve"> </w:t>
      </w:r>
      <w:r w:rsidRPr="00A64C09">
        <w:rPr>
          <w:rFonts w:cs="Arial" w:hint="cs"/>
          <w:b/>
          <w:bCs/>
          <w:i/>
          <w:iCs/>
          <w:sz w:val="24"/>
          <w:szCs w:val="24"/>
          <w:rtl/>
          <w:lang w:bidi="ar-EG"/>
        </w:rPr>
        <w:t>الأغراض</w:t>
      </w:r>
      <w:r w:rsidRPr="00A64C09">
        <w:rPr>
          <w:rFonts w:cs="Arial"/>
          <w:b/>
          <w:bCs/>
          <w:i/>
          <w:iCs/>
          <w:sz w:val="24"/>
          <w:szCs w:val="24"/>
          <w:rtl/>
          <w:lang w:bidi="ar-EG"/>
        </w:rPr>
        <w:t xml:space="preserve"> </w:t>
      </w:r>
      <w:r w:rsidRPr="00A64C09">
        <w:rPr>
          <w:rFonts w:cs="Arial" w:hint="cs"/>
          <w:b/>
          <w:bCs/>
          <w:i/>
          <w:iCs/>
          <w:sz w:val="24"/>
          <w:szCs w:val="24"/>
          <w:rtl/>
          <w:lang w:bidi="ar-EG"/>
        </w:rPr>
        <w:t>حيث</w:t>
      </w:r>
      <w:r w:rsidRPr="00A64C09">
        <w:rPr>
          <w:rFonts w:cs="Arial"/>
          <w:b/>
          <w:bCs/>
          <w:i/>
          <w:iCs/>
          <w:sz w:val="24"/>
          <w:szCs w:val="24"/>
          <w:rtl/>
          <w:lang w:bidi="ar-EG"/>
        </w:rPr>
        <w:t xml:space="preserve"> </w:t>
      </w:r>
      <w:r w:rsidRPr="00A64C09">
        <w:rPr>
          <w:rFonts w:cs="Arial" w:hint="cs"/>
          <w:b/>
          <w:bCs/>
          <w:i/>
          <w:iCs/>
          <w:sz w:val="24"/>
          <w:szCs w:val="24"/>
          <w:rtl/>
          <w:lang w:bidi="ar-EG"/>
        </w:rPr>
        <w:t>يقوم</w:t>
      </w:r>
      <w:r w:rsidRPr="00A64C09">
        <w:rPr>
          <w:rFonts w:cs="Arial"/>
          <w:b/>
          <w:bCs/>
          <w:i/>
          <w:iCs/>
          <w:sz w:val="24"/>
          <w:szCs w:val="24"/>
          <w:rtl/>
          <w:lang w:bidi="ar-EG"/>
        </w:rPr>
        <w:t xml:space="preserve"> </w:t>
      </w:r>
      <w:r w:rsidRPr="00A64C09">
        <w:rPr>
          <w:rFonts w:cs="Arial" w:hint="cs"/>
          <w:b/>
          <w:bCs/>
          <w:i/>
          <w:iCs/>
          <w:sz w:val="24"/>
          <w:szCs w:val="24"/>
          <w:rtl/>
          <w:lang w:bidi="ar-EG"/>
        </w:rPr>
        <w:t>الصاروخ</w:t>
      </w:r>
      <w:r w:rsidRPr="00A64C09">
        <w:rPr>
          <w:rFonts w:cs="Arial"/>
          <w:b/>
          <w:bCs/>
          <w:i/>
          <w:iCs/>
          <w:sz w:val="24"/>
          <w:szCs w:val="24"/>
          <w:rtl/>
          <w:lang w:bidi="ar-EG"/>
        </w:rPr>
        <w:t xml:space="preserve"> </w:t>
      </w:r>
      <w:r w:rsidRPr="00A64C09">
        <w:rPr>
          <w:rFonts w:cs="Arial" w:hint="cs"/>
          <w:b/>
          <w:bCs/>
          <w:i/>
          <w:iCs/>
          <w:sz w:val="24"/>
          <w:szCs w:val="24"/>
          <w:rtl/>
          <w:lang w:bidi="ar-EG"/>
        </w:rPr>
        <w:t>باختراق</w:t>
      </w:r>
      <w:r w:rsidRPr="00A64C09">
        <w:rPr>
          <w:rFonts w:cs="Arial"/>
          <w:b/>
          <w:bCs/>
          <w:i/>
          <w:iCs/>
          <w:sz w:val="24"/>
          <w:szCs w:val="24"/>
          <w:rtl/>
          <w:lang w:bidi="ar-EG"/>
        </w:rPr>
        <w:t xml:space="preserve"> </w:t>
      </w:r>
      <w:r w:rsidRPr="00A64C09">
        <w:rPr>
          <w:rFonts w:cs="Arial" w:hint="cs"/>
          <w:b/>
          <w:bCs/>
          <w:i/>
          <w:iCs/>
          <w:sz w:val="24"/>
          <w:szCs w:val="24"/>
          <w:rtl/>
          <w:lang w:bidi="ar-EG"/>
        </w:rPr>
        <w:t>الغلاف</w:t>
      </w:r>
      <w:r w:rsidRPr="00A64C09">
        <w:rPr>
          <w:rFonts w:cs="Arial"/>
          <w:b/>
          <w:bCs/>
          <w:i/>
          <w:iCs/>
          <w:sz w:val="24"/>
          <w:szCs w:val="24"/>
          <w:rtl/>
          <w:lang w:bidi="ar-EG"/>
        </w:rPr>
        <w:t xml:space="preserve"> </w:t>
      </w:r>
      <w:r w:rsidRPr="00A64C09">
        <w:rPr>
          <w:rFonts w:cs="Arial" w:hint="cs"/>
          <w:b/>
          <w:bCs/>
          <w:i/>
          <w:iCs/>
          <w:sz w:val="24"/>
          <w:szCs w:val="24"/>
          <w:rtl/>
          <w:lang w:bidi="ar-EG"/>
        </w:rPr>
        <w:t>الجوي</w:t>
      </w:r>
      <w:r w:rsidRPr="00A64C09">
        <w:rPr>
          <w:rFonts w:cs="Arial"/>
          <w:b/>
          <w:bCs/>
          <w:i/>
          <w:iCs/>
          <w:sz w:val="24"/>
          <w:szCs w:val="24"/>
          <w:rtl/>
          <w:lang w:bidi="ar-EG"/>
        </w:rPr>
        <w:t xml:space="preserve"> </w:t>
      </w:r>
      <w:r w:rsidRPr="00A64C09">
        <w:rPr>
          <w:rFonts w:cs="Arial" w:hint="cs"/>
          <w:b/>
          <w:bCs/>
          <w:i/>
          <w:iCs/>
          <w:sz w:val="24"/>
          <w:szCs w:val="24"/>
          <w:rtl/>
          <w:lang w:bidi="ar-EG"/>
        </w:rPr>
        <w:t>للكرة</w:t>
      </w:r>
      <w:r w:rsidRPr="00A64C09">
        <w:rPr>
          <w:rFonts w:cs="Arial"/>
          <w:b/>
          <w:bCs/>
          <w:i/>
          <w:iCs/>
          <w:sz w:val="24"/>
          <w:szCs w:val="24"/>
          <w:rtl/>
          <w:lang w:bidi="ar-EG"/>
        </w:rPr>
        <w:t xml:space="preserve"> </w:t>
      </w:r>
      <w:r w:rsidRPr="00A64C09">
        <w:rPr>
          <w:rFonts w:cs="Arial" w:hint="cs"/>
          <w:b/>
          <w:bCs/>
          <w:i/>
          <w:iCs/>
          <w:sz w:val="24"/>
          <w:szCs w:val="24"/>
          <w:rtl/>
          <w:lang w:bidi="ar-EG"/>
        </w:rPr>
        <w:t>الأرضية</w:t>
      </w:r>
      <w:r w:rsidRPr="00A64C09">
        <w:rPr>
          <w:rFonts w:cs="Arial"/>
          <w:b/>
          <w:bCs/>
          <w:i/>
          <w:iCs/>
          <w:sz w:val="24"/>
          <w:szCs w:val="24"/>
          <w:rtl/>
          <w:lang w:bidi="ar-EG"/>
        </w:rPr>
        <w:t xml:space="preserve"> </w:t>
      </w:r>
      <w:r w:rsidRPr="00A64C09">
        <w:rPr>
          <w:rFonts w:cs="Arial" w:hint="cs"/>
          <w:b/>
          <w:bCs/>
          <w:i/>
          <w:iCs/>
          <w:sz w:val="24"/>
          <w:szCs w:val="24"/>
          <w:rtl/>
          <w:lang w:bidi="ar-EG"/>
        </w:rPr>
        <w:t>بسرعة</w:t>
      </w:r>
      <w:r w:rsidRPr="00A64C09">
        <w:rPr>
          <w:rFonts w:cs="Arial"/>
          <w:b/>
          <w:bCs/>
          <w:i/>
          <w:iCs/>
          <w:sz w:val="24"/>
          <w:szCs w:val="24"/>
          <w:rtl/>
          <w:lang w:bidi="ar-EG"/>
        </w:rPr>
        <w:t xml:space="preserve"> </w:t>
      </w:r>
      <w:r w:rsidRPr="00A64C09">
        <w:rPr>
          <w:rFonts w:cs="Arial" w:hint="cs"/>
          <w:b/>
          <w:bCs/>
          <w:i/>
          <w:iCs/>
          <w:sz w:val="24"/>
          <w:szCs w:val="24"/>
          <w:rtl/>
          <w:lang w:bidi="ar-EG"/>
        </w:rPr>
        <w:t>خارقة</w:t>
      </w:r>
      <w:r w:rsidRPr="00A64C09">
        <w:rPr>
          <w:rFonts w:cs="Arial"/>
          <w:b/>
          <w:bCs/>
          <w:i/>
          <w:iCs/>
          <w:sz w:val="24"/>
          <w:szCs w:val="24"/>
          <w:rtl/>
          <w:lang w:bidi="ar-EG"/>
        </w:rPr>
        <w:t xml:space="preserve"> </w:t>
      </w:r>
      <w:r w:rsidRPr="00A64C09">
        <w:rPr>
          <w:rFonts w:cs="Arial" w:hint="cs"/>
          <w:b/>
          <w:bCs/>
          <w:i/>
          <w:iCs/>
          <w:sz w:val="24"/>
          <w:szCs w:val="24"/>
          <w:rtl/>
          <w:lang w:bidi="ar-EG"/>
        </w:rPr>
        <w:t>متجها</w:t>
      </w:r>
      <w:r w:rsidRPr="00A64C09">
        <w:rPr>
          <w:rFonts w:cs="Arial"/>
          <w:b/>
          <w:bCs/>
          <w:i/>
          <w:iCs/>
          <w:sz w:val="24"/>
          <w:szCs w:val="24"/>
          <w:rtl/>
          <w:lang w:bidi="ar-EG"/>
        </w:rPr>
        <w:t xml:space="preserve"> </w:t>
      </w:r>
      <w:r w:rsidRPr="00A64C09">
        <w:rPr>
          <w:rFonts w:cs="Arial" w:hint="cs"/>
          <w:b/>
          <w:bCs/>
          <w:i/>
          <w:iCs/>
          <w:sz w:val="24"/>
          <w:szCs w:val="24"/>
          <w:rtl/>
          <w:lang w:bidi="ar-EG"/>
        </w:rPr>
        <w:t>نحو</w:t>
      </w:r>
      <w:r w:rsidRPr="00A64C09">
        <w:rPr>
          <w:rFonts w:cs="Arial"/>
          <w:b/>
          <w:bCs/>
          <w:i/>
          <w:iCs/>
          <w:sz w:val="24"/>
          <w:szCs w:val="24"/>
          <w:rtl/>
          <w:lang w:bidi="ar-EG"/>
        </w:rPr>
        <w:t xml:space="preserve"> </w:t>
      </w:r>
      <w:r w:rsidRPr="00A64C09">
        <w:rPr>
          <w:rFonts w:cs="Arial" w:hint="cs"/>
          <w:b/>
          <w:bCs/>
          <w:i/>
          <w:iCs/>
          <w:sz w:val="24"/>
          <w:szCs w:val="24"/>
          <w:rtl/>
          <w:lang w:bidi="ar-EG"/>
        </w:rPr>
        <w:t>المدار</w:t>
      </w:r>
      <w:r w:rsidRPr="00A64C09">
        <w:rPr>
          <w:rFonts w:cs="Arial"/>
          <w:b/>
          <w:bCs/>
          <w:i/>
          <w:iCs/>
          <w:sz w:val="24"/>
          <w:szCs w:val="24"/>
          <w:rtl/>
          <w:lang w:bidi="ar-EG"/>
        </w:rPr>
        <w:t xml:space="preserve"> </w:t>
      </w:r>
      <w:r w:rsidRPr="00A64C09">
        <w:rPr>
          <w:rFonts w:cs="Arial" w:hint="cs"/>
          <w:b/>
          <w:bCs/>
          <w:i/>
          <w:iCs/>
          <w:sz w:val="24"/>
          <w:szCs w:val="24"/>
          <w:rtl/>
          <w:lang w:bidi="ar-EG"/>
        </w:rPr>
        <w:t>الفضائي</w:t>
      </w:r>
      <w:r w:rsidRPr="00A64C09">
        <w:rPr>
          <w:rFonts w:cs="Arial"/>
          <w:b/>
          <w:bCs/>
          <w:i/>
          <w:iCs/>
          <w:sz w:val="24"/>
          <w:szCs w:val="24"/>
          <w:rtl/>
          <w:lang w:bidi="ar-EG"/>
        </w:rPr>
        <w:t xml:space="preserve"> </w:t>
      </w:r>
      <w:r w:rsidRPr="00A64C09">
        <w:rPr>
          <w:rFonts w:cs="Arial" w:hint="cs"/>
          <w:b/>
          <w:bCs/>
          <w:i/>
          <w:iCs/>
          <w:sz w:val="24"/>
          <w:szCs w:val="24"/>
          <w:rtl/>
          <w:lang w:bidi="ar-EG"/>
        </w:rPr>
        <w:t>المحدد</w:t>
      </w:r>
      <w:r w:rsidRPr="00A64C09">
        <w:rPr>
          <w:rFonts w:cs="Arial"/>
          <w:b/>
          <w:bCs/>
          <w:i/>
          <w:iCs/>
          <w:sz w:val="24"/>
          <w:szCs w:val="24"/>
          <w:rtl/>
          <w:lang w:bidi="ar-EG"/>
        </w:rPr>
        <w:t xml:space="preserve"> </w:t>
      </w:r>
      <w:r w:rsidRPr="00A64C09">
        <w:rPr>
          <w:rFonts w:cs="Arial" w:hint="cs"/>
          <w:b/>
          <w:bCs/>
          <w:i/>
          <w:iCs/>
          <w:sz w:val="24"/>
          <w:szCs w:val="24"/>
          <w:rtl/>
          <w:lang w:bidi="ar-EG"/>
        </w:rPr>
        <w:t>له</w:t>
      </w:r>
      <w:r w:rsidRPr="00A64C09">
        <w:rPr>
          <w:rFonts w:cs="Arial"/>
          <w:b/>
          <w:bCs/>
          <w:i/>
          <w:iCs/>
          <w:sz w:val="24"/>
          <w:szCs w:val="24"/>
          <w:rtl/>
          <w:lang w:bidi="ar-EG"/>
        </w:rPr>
        <w:t xml:space="preserve"> </w:t>
      </w:r>
      <w:r w:rsidRPr="00A64C09">
        <w:rPr>
          <w:rFonts w:cs="Arial" w:hint="cs"/>
          <w:b/>
          <w:bCs/>
          <w:i/>
          <w:iCs/>
          <w:sz w:val="24"/>
          <w:szCs w:val="24"/>
          <w:rtl/>
          <w:lang w:bidi="ar-EG"/>
        </w:rPr>
        <w:t>بواسطة</w:t>
      </w:r>
      <w:r w:rsidRPr="00A64C09">
        <w:rPr>
          <w:rFonts w:cs="Arial"/>
          <w:b/>
          <w:bCs/>
          <w:i/>
          <w:iCs/>
          <w:sz w:val="24"/>
          <w:szCs w:val="24"/>
          <w:rtl/>
          <w:lang w:bidi="ar-EG"/>
        </w:rPr>
        <w:t xml:space="preserve"> </w:t>
      </w:r>
      <w:r w:rsidRPr="00A64C09">
        <w:rPr>
          <w:rFonts w:cs="Arial" w:hint="cs"/>
          <w:b/>
          <w:bCs/>
          <w:i/>
          <w:iCs/>
          <w:sz w:val="24"/>
          <w:szCs w:val="24"/>
          <w:rtl/>
          <w:lang w:bidi="ar-EG"/>
        </w:rPr>
        <w:t>أجهزة</w:t>
      </w:r>
      <w:r w:rsidRPr="00A64C09">
        <w:rPr>
          <w:rFonts w:cs="Arial"/>
          <w:b/>
          <w:bCs/>
          <w:i/>
          <w:iCs/>
          <w:sz w:val="24"/>
          <w:szCs w:val="24"/>
          <w:rtl/>
          <w:lang w:bidi="ar-EG"/>
        </w:rPr>
        <w:t xml:space="preserve"> </w:t>
      </w:r>
      <w:r w:rsidRPr="00A64C09">
        <w:rPr>
          <w:rFonts w:cs="Arial" w:hint="cs"/>
          <w:b/>
          <w:bCs/>
          <w:i/>
          <w:iCs/>
          <w:sz w:val="24"/>
          <w:szCs w:val="24"/>
          <w:rtl/>
          <w:lang w:bidi="ar-EG"/>
        </w:rPr>
        <w:t>تحكم</w:t>
      </w:r>
      <w:r w:rsidRPr="00A64C09">
        <w:rPr>
          <w:rFonts w:cs="Arial"/>
          <w:b/>
          <w:bCs/>
          <w:i/>
          <w:iCs/>
          <w:sz w:val="24"/>
          <w:szCs w:val="24"/>
          <w:rtl/>
          <w:lang w:bidi="ar-EG"/>
        </w:rPr>
        <w:t xml:space="preserve"> </w:t>
      </w:r>
      <w:r w:rsidRPr="00A64C09">
        <w:rPr>
          <w:rFonts w:cs="Arial" w:hint="cs"/>
          <w:b/>
          <w:bCs/>
          <w:i/>
          <w:iCs/>
          <w:sz w:val="24"/>
          <w:szCs w:val="24"/>
          <w:rtl/>
          <w:lang w:bidi="ar-EG"/>
        </w:rPr>
        <w:t>تقوم</w:t>
      </w:r>
      <w:r w:rsidRPr="00A64C09">
        <w:rPr>
          <w:rFonts w:cs="Arial"/>
          <w:b/>
          <w:bCs/>
          <w:i/>
          <w:iCs/>
          <w:sz w:val="24"/>
          <w:szCs w:val="24"/>
          <w:rtl/>
          <w:lang w:bidi="ar-EG"/>
        </w:rPr>
        <w:t xml:space="preserve"> </w:t>
      </w:r>
      <w:r w:rsidRPr="00A64C09">
        <w:rPr>
          <w:rFonts w:cs="Arial" w:hint="cs"/>
          <w:b/>
          <w:bCs/>
          <w:i/>
          <w:iCs/>
          <w:sz w:val="24"/>
          <w:szCs w:val="24"/>
          <w:rtl/>
          <w:lang w:bidi="ar-EG"/>
        </w:rPr>
        <w:t>بتوجيه</w:t>
      </w:r>
      <w:r w:rsidRPr="00A64C09">
        <w:rPr>
          <w:rFonts w:cs="Arial"/>
          <w:b/>
          <w:bCs/>
          <w:i/>
          <w:iCs/>
          <w:sz w:val="24"/>
          <w:szCs w:val="24"/>
          <w:rtl/>
          <w:lang w:bidi="ar-EG"/>
        </w:rPr>
        <w:t xml:space="preserve"> </w:t>
      </w:r>
      <w:r w:rsidRPr="00A64C09">
        <w:rPr>
          <w:rFonts w:cs="Arial" w:hint="cs"/>
          <w:b/>
          <w:bCs/>
          <w:i/>
          <w:iCs/>
          <w:sz w:val="24"/>
          <w:szCs w:val="24"/>
          <w:rtl/>
          <w:lang w:bidi="ar-EG"/>
        </w:rPr>
        <w:t>الصاروخ</w:t>
      </w:r>
      <w:r w:rsidRPr="00A64C09">
        <w:rPr>
          <w:rFonts w:cs="Arial"/>
          <w:b/>
          <w:bCs/>
          <w:i/>
          <w:iCs/>
          <w:sz w:val="24"/>
          <w:szCs w:val="24"/>
          <w:rtl/>
          <w:lang w:bidi="ar-EG"/>
        </w:rPr>
        <w:t xml:space="preserve"> </w:t>
      </w:r>
      <w:r w:rsidRPr="00A64C09">
        <w:rPr>
          <w:rFonts w:cs="Arial" w:hint="cs"/>
          <w:b/>
          <w:bCs/>
          <w:i/>
          <w:iCs/>
          <w:sz w:val="24"/>
          <w:szCs w:val="24"/>
          <w:rtl/>
          <w:lang w:bidi="ar-EG"/>
        </w:rPr>
        <w:t>يمينا</w:t>
      </w:r>
      <w:r w:rsidRPr="00A64C09">
        <w:rPr>
          <w:rFonts w:cs="Arial"/>
          <w:b/>
          <w:bCs/>
          <w:i/>
          <w:iCs/>
          <w:sz w:val="24"/>
          <w:szCs w:val="24"/>
          <w:rtl/>
          <w:lang w:bidi="ar-EG"/>
        </w:rPr>
        <w:t xml:space="preserve"> </w:t>
      </w:r>
      <w:r w:rsidRPr="00A64C09">
        <w:rPr>
          <w:rFonts w:cs="Arial" w:hint="cs"/>
          <w:b/>
          <w:bCs/>
          <w:i/>
          <w:iCs/>
          <w:sz w:val="24"/>
          <w:szCs w:val="24"/>
          <w:rtl/>
          <w:lang w:bidi="ar-EG"/>
        </w:rPr>
        <w:t>أو</w:t>
      </w:r>
      <w:r w:rsidRPr="00A64C09">
        <w:rPr>
          <w:rFonts w:cs="Arial"/>
          <w:b/>
          <w:bCs/>
          <w:i/>
          <w:iCs/>
          <w:sz w:val="24"/>
          <w:szCs w:val="24"/>
          <w:rtl/>
          <w:lang w:bidi="ar-EG"/>
        </w:rPr>
        <w:t xml:space="preserve"> </w:t>
      </w:r>
      <w:r w:rsidRPr="00A64C09">
        <w:rPr>
          <w:rFonts w:cs="Arial" w:hint="cs"/>
          <w:b/>
          <w:bCs/>
          <w:i/>
          <w:iCs/>
          <w:sz w:val="24"/>
          <w:szCs w:val="24"/>
          <w:rtl/>
          <w:lang w:bidi="ar-EG"/>
        </w:rPr>
        <w:t>شمالا،</w:t>
      </w:r>
      <w:r w:rsidRPr="00A64C09">
        <w:rPr>
          <w:rFonts w:cs="Arial"/>
          <w:b/>
          <w:bCs/>
          <w:i/>
          <w:iCs/>
          <w:sz w:val="24"/>
          <w:szCs w:val="24"/>
          <w:rtl/>
          <w:lang w:bidi="ar-EG"/>
        </w:rPr>
        <w:t xml:space="preserve"> </w:t>
      </w:r>
      <w:r w:rsidRPr="00A64C09">
        <w:rPr>
          <w:rFonts w:cs="Arial" w:hint="cs"/>
          <w:b/>
          <w:bCs/>
          <w:i/>
          <w:iCs/>
          <w:sz w:val="24"/>
          <w:szCs w:val="24"/>
          <w:rtl/>
          <w:lang w:bidi="ar-EG"/>
        </w:rPr>
        <w:t>شرقا</w:t>
      </w:r>
      <w:r w:rsidRPr="00A64C09">
        <w:rPr>
          <w:rFonts w:cs="Arial"/>
          <w:b/>
          <w:bCs/>
          <w:i/>
          <w:iCs/>
          <w:sz w:val="24"/>
          <w:szCs w:val="24"/>
          <w:rtl/>
          <w:lang w:bidi="ar-EG"/>
        </w:rPr>
        <w:t xml:space="preserve"> </w:t>
      </w:r>
      <w:r w:rsidRPr="00A64C09">
        <w:rPr>
          <w:rFonts w:cs="Arial" w:hint="cs"/>
          <w:b/>
          <w:bCs/>
          <w:i/>
          <w:iCs/>
          <w:sz w:val="24"/>
          <w:szCs w:val="24"/>
          <w:rtl/>
          <w:lang w:bidi="ar-EG"/>
        </w:rPr>
        <w:t>أو</w:t>
      </w:r>
      <w:r w:rsidRPr="00A64C09">
        <w:rPr>
          <w:rFonts w:cs="Arial"/>
          <w:b/>
          <w:bCs/>
          <w:i/>
          <w:iCs/>
          <w:sz w:val="24"/>
          <w:szCs w:val="24"/>
          <w:rtl/>
          <w:lang w:bidi="ar-EG"/>
        </w:rPr>
        <w:t xml:space="preserve"> </w:t>
      </w:r>
      <w:r w:rsidRPr="00A64C09">
        <w:rPr>
          <w:rFonts w:cs="Arial" w:hint="cs"/>
          <w:b/>
          <w:bCs/>
          <w:i/>
          <w:iCs/>
          <w:sz w:val="24"/>
          <w:szCs w:val="24"/>
          <w:rtl/>
          <w:lang w:bidi="ar-EG"/>
        </w:rPr>
        <w:t>غربا،</w:t>
      </w:r>
      <w:r w:rsidRPr="00A64C09">
        <w:rPr>
          <w:rFonts w:cs="Arial"/>
          <w:b/>
          <w:bCs/>
          <w:i/>
          <w:iCs/>
          <w:sz w:val="24"/>
          <w:szCs w:val="24"/>
          <w:rtl/>
          <w:lang w:bidi="ar-EG"/>
        </w:rPr>
        <w:t xml:space="preserve"> </w:t>
      </w:r>
      <w:r w:rsidRPr="00A64C09">
        <w:rPr>
          <w:rFonts w:cs="Arial" w:hint="cs"/>
          <w:b/>
          <w:bCs/>
          <w:i/>
          <w:iCs/>
          <w:sz w:val="24"/>
          <w:szCs w:val="24"/>
          <w:rtl/>
          <w:lang w:bidi="ar-EG"/>
        </w:rPr>
        <w:t>وعندما</w:t>
      </w:r>
      <w:r w:rsidRPr="00A64C09">
        <w:rPr>
          <w:rFonts w:cs="Arial"/>
          <w:b/>
          <w:bCs/>
          <w:i/>
          <w:iCs/>
          <w:sz w:val="24"/>
          <w:szCs w:val="24"/>
          <w:rtl/>
          <w:lang w:bidi="ar-EG"/>
        </w:rPr>
        <w:t xml:space="preserve"> </w:t>
      </w:r>
      <w:r w:rsidRPr="00A64C09">
        <w:rPr>
          <w:rFonts w:cs="Arial" w:hint="cs"/>
          <w:b/>
          <w:bCs/>
          <w:i/>
          <w:iCs/>
          <w:sz w:val="24"/>
          <w:szCs w:val="24"/>
          <w:rtl/>
          <w:lang w:bidi="ar-EG"/>
        </w:rPr>
        <w:t>تصل</w:t>
      </w:r>
      <w:r w:rsidRPr="00A64C09">
        <w:rPr>
          <w:rFonts w:cs="Arial"/>
          <w:b/>
          <w:bCs/>
          <w:i/>
          <w:iCs/>
          <w:sz w:val="24"/>
          <w:szCs w:val="24"/>
          <w:rtl/>
          <w:lang w:bidi="ar-EG"/>
        </w:rPr>
        <w:t xml:space="preserve"> </w:t>
      </w:r>
      <w:r w:rsidRPr="00A64C09">
        <w:rPr>
          <w:rFonts w:cs="Arial" w:hint="cs"/>
          <w:b/>
          <w:bCs/>
          <w:i/>
          <w:iCs/>
          <w:sz w:val="24"/>
          <w:szCs w:val="24"/>
          <w:rtl/>
          <w:lang w:bidi="ar-EG"/>
        </w:rPr>
        <w:t>سرعة</w:t>
      </w:r>
      <w:r w:rsidRPr="00A64C09">
        <w:rPr>
          <w:rFonts w:cs="Arial"/>
          <w:b/>
          <w:bCs/>
          <w:i/>
          <w:iCs/>
          <w:sz w:val="24"/>
          <w:szCs w:val="24"/>
          <w:rtl/>
          <w:lang w:bidi="ar-EG"/>
        </w:rPr>
        <w:t xml:space="preserve"> </w:t>
      </w:r>
      <w:r w:rsidRPr="00A64C09">
        <w:rPr>
          <w:rFonts w:cs="Arial" w:hint="cs"/>
          <w:b/>
          <w:bCs/>
          <w:i/>
          <w:iCs/>
          <w:sz w:val="24"/>
          <w:szCs w:val="24"/>
          <w:rtl/>
          <w:lang w:bidi="ar-EG"/>
        </w:rPr>
        <w:t>الصاروخ</w:t>
      </w:r>
      <w:r w:rsidRPr="00A64C09">
        <w:rPr>
          <w:rFonts w:cs="Arial"/>
          <w:b/>
          <w:bCs/>
          <w:i/>
          <w:iCs/>
          <w:sz w:val="24"/>
          <w:szCs w:val="24"/>
          <w:rtl/>
          <w:lang w:bidi="ar-EG"/>
        </w:rPr>
        <w:t xml:space="preserve"> </w:t>
      </w:r>
      <w:r w:rsidRPr="00A64C09">
        <w:rPr>
          <w:rFonts w:cs="Arial" w:hint="cs"/>
          <w:b/>
          <w:bCs/>
          <w:i/>
          <w:iCs/>
          <w:sz w:val="24"/>
          <w:szCs w:val="24"/>
          <w:rtl/>
          <w:lang w:bidi="ar-EG"/>
        </w:rPr>
        <w:t>إلى</w:t>
      </w:r>
      <w:r w:rsidRPr="00A64C09">
        <w:rPr>
          <w:rFonts w:cs="Arial"/>
          <w:b/>
          <w:bCs/>
          <w:i/>
          <w:iCs/>
          <w:sz w:val="24"/>
          <w:szCs w:val="24"/>
          <w:rtl/>
          <w:lang w:bidi="ar-EG"/>
        </w:rPr>
        <w:t xml:space="preserve"> 120</w:t>
      </w:r>
      <w:r w:rsidRPr="00A64C09">
        <w:rPr>
          <w:rFonts w:cs="Arial" w:hint="cs"/>
          <w:b/>
          <w:bCs/>
          <w:i/>
          <w:iCs/>
          <w:sz w:val="24"/>
          <w:szCs w:val="24"/>
          <w:rtl/>
          <w:lang w:bidi="ar-EG"/>
        </w:rPr>
        <w:t>ميل</w:t>
      </w:r>
      <w:r w:rsidRPr="00A64C09">
        <w:rPr>
          <w:rFonts w:cs="Arial"/>
          <w:b/>
          <w:bCs/>
          <w:i/>
          <w:iCs/>
          <w:sz w:val="24"/>
          <w:szCs w:val="24"/>
          <w:rtl/>
          <w:lang w:bidi="ar-EG"/>
        </w:rPr>
        <w:t>/</w:t>
      </w:r>
      <w:r w:rsidRPr="00A64C09">
        <w:rPr>
          <w:rFonts w:cs="Arial" w:hint="cs"/>
          <w:b/>
          <w:bCs/>
          <w:i/>
          <w:iCs/>
          <w:sz w:val="24"/>
          <w:szCs w:val="24"/>
          <w:rtl/>
          <w:lang w:bidi="ar-EG"/>
        </w:rPr>
        <w:t>ساعة</w:t>
      </w:r>
      <w:r w:rsidRPr="00A64C09">
        <w:rPr>
          <w:rFonts w:cs="Arial"/>
          <w:b/>
          <w:bCs/>
          <w:i/>
          <w:iCs/>
          <w:sz w:val="24"/>
          <w:szCs w:val="24"/>
          <w:rtl/>
          <w:lang w:bidi="ar-EG"/>
        </w:rPr>
        <w:t xml:space="preserve"> (</w:t>
      </w:r>
      <w:r w:rsidRPr="00A64C09">
        <w:rPr>
          <w:rFonts w:cs="Arial" w:hint="cs"/>
          <w:b/>
          <w:bCs/>
          <w:i/>
          <w:iCs/>
          <w:sz w:val="24"/>
          <w:szCs w:val="24"/>
          <w:rtl/>
          <w:lang w:bidi="ar-EG"/>
        </w:rPr>
        <w:t>أي</w:t>
      </w:r>
      <w:r w:rsidRPr="00A64C09">
        <w:rPr>
          <w:rFonts w:cs="Arial"/>
          <w:b/>
          <w:bCs/>
          <w:i/>
          <w:iCs/>
          <w:sz w:val="24"/>
          <w:szCs w:val="24"/>
          <w:rtl/>
          <w:lang w:bidi="ar-EG"/>
        </w:rPr>
        <w:t xml:space="preserve"> </w:t>
      </w:r>
      <w:r w:rsidRPr="00A64C09">
        <w:rPr>
          <w:rFonts w:cs="Arial" w:hint="cs"/>
          <w:b/>
          <w:bCs/>
          <w:i/>
          <w:iCs/>
          <w:sz w:val="24"/>
          <w:szCs w:val="24"/>
          <w:rtl/>
          <w:lang w:bidi="ar-EG"/>
        </w:rPr>
        <w:t>ما</w:t>
      </w:r>
      <w:r w:rsidRPr="00A64C09">
        <w:rPr>
          <w:rFonts w:cs="Arial"/>
          <w:b/>
          <w:bCs/>
          <w:i/>
          <w:iCs/>
          <w:sz w:val="24"/>
          <w:szCs w:val="24"/>
          <w:rtl/>
          <w:lang w:bidi="ar-EG"/>
        </w:rPr>
        <w:t xml:space="preserve"> </w:t>
      </w:r>
      <w:r w:rsidRPr="00A64C09">
        <w:rPr>
          <w:rFonts w:cs="Arial" w:hint="cs"/>
          <w:b/>
          <w:bCs/>
          <w:i/>
          <w:iCs/>
          <w:sz w:val="24"/>
          <w:szCs w:val="24"/>
          <w:rtl/>
          <w:lang w:bidi="ar-EG"/>
        </w:rPr>
        <w:t>يعادل</w:t>
      </w:r>
      <w:r w:rsidRPr="00A64C09">
        <w:rPr>
          <w:rFonts w:cs="Arial"/>
          <w:b/>
          <w:bCs/>
          <w:i/>
          <w:iCs/>
          <w:sz w:val="24"/>
          <w:szCs w:val="24"/>
          <w:rtl/>
          <w:lang w:bidi="ar-EG"/>
        </w:rPr>
        <w:t xml:space="preserve"> 193 </w:t>
      </w:r>
      <w:r w:rsidRPr="00A64C09">
        <w:rPr>
          <w:rFonts w:cs="Arial" w:hint="cs"/>
          <w:b/>
          <w:bCs/>
          <w:i/>
          <w:iCs/>
          <w:sz w:val="24"/>
          <w:szCs w:val="24"/>
          <w:rtl/>
          <w:lang w:bidi="ar-EG"/>
        </w:rPr>
        <w:t>كيلومتر</w:t>
      </w:r>
      <w:r w:rsidRPr="00A64C09">
        <w:rPr>
          <w:rFonts w:cs="Arial"/>
          <w:b/>
          <w:bCs/>
          <w:i/>
          <w:iCs/>
          <w:sz w:val="24"/>
          <w:szCs w:val="24"/>
          <w:rtl/>
          <w:lang w:bidi="ar-EG"/>
        </w:rPr>
        <w:t>/</w:t>
      </w:r>
      <w:r w:rsidRPr="00A64C09">
        <w:rPr>
          <w:rFonts w:cs="Arial" w:hint="cs"/>
          <w:b/>
          <w:bCs/>
          <w:i/>
          <w:iCs/>
          <w:sz w:val="24"/>
          <w:szCs w:val="24"/>
          <w:rtl/>
          <w:lang w:bidi="ar-EG"/>
        </w:rPr>
        <w:t>ساعة</w:t>
      </w:r>
      <w:r w:rsidRPr="00A64C09">
        <w:rPr>
          <w:rFonts w:cs="Arial"/>
          <w:b/>
          <w:bCs/>
          <w:i/>
          <w:iCs/>
          <w:sz w:val="24"/>
          <w:szCs w:val="24"/>
          <w:rtl/>
          <w:lang w:bidi="ar-EG"/>
        </w:rPr>
        <w:t xml:space="preserve">) </w:t>
      </w:r>
      <w:r w:rsidRPr="00A64C09">
        <w:rPr>
          <w:rFonts w:cs="Arial" w:hint="cs"/>
          <w:b/>
          <w:bCs/>
          <w:i/>
          <w:iCs/>
          <w:sz w:val="24"/>
          <w:szCs w:val="24"/>
          <w:rtl/>
          <w:lang w:bidi="ar-EG"/>
        </w:rPr>
        <w:t>تقوم</w:t>
      </w:r>
      <w:r w:rsidRPr="00A64C09">
        <w:rPr>
          <w:rFonts w:cs="Arial"/>
          <w:b/>
          <w:bCs/>
          <w:i/>
          <w:iCs/>
          <w:sz w:val="24"/>
          <w:szCs w:val="24"/>
          <w:rtl/>
          <w:lang w:bidi="ar-EG"/>
        </w:rPr>
        <w:t xml:space="preserve"> </w:t>
      </w:r>
      <w:r w:rsidRPr="00A64C09">
        <w:rPr>
          <w:rFonts w:cs="Arial" w:hint="cs"/>
          <w:b/>
          <w:bCs/>
          <w:i/>
          <w:iCs/>
          <w:sz w:val="24"/>
          <w:szCs w:val="24"/>
          <w:rtl/>
          <w:lang w:bidi="ar-EG"/>
        </w:rPr>
        <w:t>الأجهزة</w:t>
      </w:r>
      <w:r w:rsidRPr="00A64C09">
        <w:rPr>
          <w:rFonts w:cs="Arial"/>
          <w:b/>
          <w:bCs/>
          <w:i/>
          <w:iCs/>
          <w:sz w:val="24"/>
          <w:szCs w:val="24"/>
          <w:rtl/>
          <w:lang w:bidi="ar-EG"/>
        </w:rPr>
        <w:t xml:space="preserve"> </w:t>
      </w:r>
      <w:r w:rsidRPr="00A64C09">
        <w:rPr>
          <w:rFonts w:cs="Arial" w:hint="cs"/>
          <w:b/>
          <w:bCs/>
          <w:i/>
          <w:iCs/>
          <w:sz w:val="24"/>
          <w:szCs w:val="24"/>
          <w:rtl/>
          <w:lang w:bidi="ar-EG"/>
        </w:rPr>
        <w:t>الملاحية</w:t>
      </w:r>
      <w:r w:rsidRPr="00A64C09">
        <w:rPr>
          <w:rFonts w:cs="Arial"/>
          <w:b/>
          <w:bCs/>
          <w:i/>
          <w:iCs/>
          <w:sz w:val="24"/>
          <w:szCs w:val="24"/>
          <w:rtl/>
          <w:lang w:bidi="ar-EG"/>
        </w:rPr>
        <w:t xml:space="preserve"> </w:t>
      </w:r>
      <w:r w:rsidRPr="00A64C09">
        <w:rPr>
          <w:rFonts w:cs="Arial" w:hint="cs"/>
          <w:b/>
          <w:bCs/>
          <w:i/>
          <w:iCs/>
          <w:sz w:val="24"/>
          <w:szCs w:val="24"/>
          <w:rtl/>
          <w:lang w:bidi="ar-EG"/>
        </w:rPr>
        <w:t>بالصاروخ</w:t>
      </w:r>
      <w:r w:rsidRPr="00A64C09">
        <w:rPr>
          <w:rFonts w:cs="Arial"/>
          <w:b/>
          <w:bCs/>
          <w:i/>
          <w:iCs/>
          <w:sz w:val="24"/>
          <w:szCs w:val="24"/>
          <w:rtl/>
          <w:lang w:bidi="ar-EG"/>
        </w:rPr>
        <w:t xml:space="preserve"> </w:t>
      </w:r>
      <w:r w:rsidRPr="00A64C09">
        <w:rPr>
          <w:rFonts w:cs="Arial" w:hint="cs"/>
          <w:b/>
          <w:bCs/>
          <w:i/>
          <w:iCs/>
          <w:sz w:val="24"/>
          <w:szCs w:val="24"/>
          <w:rtl/>
          <w:lang w:bidi="ar-EG"/>
        </w:rPr>
        <w:t>بتعديل</w:t>
      </w:r>
      <w:r w:rsidRPr="00A64C09">
        <w:rPr>
          <w:rFonts w:cs="Arial"/>
          <w:b/>
          <w:bCs/>
          <w:i/>
          <w:iCs/>
          <w:sz w:val="24"/>
          <w:szCs w:val="24"/>
          <w:rtl/>
          <w:lang w:bidi="ar-EG"/>
        </w:rPr>
        <w:t xml:space="preserve"> </w:t>
      </w:r>
      <w:r w:rsidRPr="00A64C09">
        <w:rPr>
          <w:rFonts w:cs="Arial" w:hint="cs"/>
          <w:b/>
          <w:bCs/>
          <w:i/>
          <w:iCs/>
          <w:sz w:val="24"/>
          <w:szCs w:val="24"/>
          <w:rtl/>
          <w:lang w:bidi="ar-EG"/>
        </w:rPr>
        <w:t>الوضع</w:t>
      </w:r>
      <w:r w:rsidRPr="00A64C09">
        <w:rPr>
          <w:rFonts w:cs="Arial"/>
          <w:b/>
          <w:bCs/>
          <w:i/>
          <w:iCs/>
          <w:sz w:val="24"/>
          <w:szCs w:val="24"/>
          <w:rtl/>
          <w:lang w:bidi="ar-EG"/>
        </w:rPr>
        <w:t xml:space="preserve"> </w:t>
      </w:r>
      <w:r w:rsidRPr="00A64C09">
        <w:rPr>
          <w:rFonts w:cs="Arial" w:hint="cs"/>
          <w:b/>
          <w:bCs/>
          <w:i/>
          <w:iCs/>
          <w:sz w:val="24"/>
          <w:szCs w:val="24"/>
          <w:rtl/>
          <w:lang w:bidi="ar-EG"/>
        </w:rPr>
        <w:t>ليصبح</w:t>
      </w:r>
      <w:r w:rsidRPr="00A64C09">
        <w:rPr>
          <w:rFonts w:cs="Arial"/>
          <w:b/>
          <w:bCs/>
          <w:i/>
          <w:iCs/>
          <w:sz w:val="24"/>
          <w:szCs w:val="24"/>
          <w:rtl/>
          <w:lang w:bidi="ar-EG"/>
        </w:rPr>
        <w:t xml:space="preserve"> </w:t>
      </w:r>
      <w:r w:rsidRPr="00A64C09">
        <w:rPr>
          <w:rFonts w:cs="Arial" w:hint="cs"/>
          <w:b/>
          <w:bCs/>
          <w:i/>
          <w:iCs/>
          <w:sz w:val="24"/>
          <w:szCs w:val="24"/>
          <w:rtl/>
          <w:lang w:bidi="ar-EG"/>
        </w:rPr>
        <w:t>رأسيا</w:t>
      </w:r>
      <w:r w:rsidRPr="00A64C09">
        <w:rPr>
          <w:rFonts w:cs="Arial"/>
          <w:b/>
          <w:bCs/>
          <w:i/>
          <w:iCs/>
          <w:sz w:val="24"/>
          <w:szCs w:val="24"/>
          <w:rtl/>
          <w:lang w:bidi="ar-EG"/>
        </w:rPr>
        <w:t xml:space="preserve"> </w:t>
      </w:r>
      <w:r w:rsidRPr="00A64C09">
        <w:rPr>
          <w:rFonts w:cs="Arial" w:hint="cs"/>
          <w:b/>
          <w:bCs/>
          <w:i/>
          <w:iCs/>
          <w:sz w:val="24"/>
          <w:szCs w:val="24"/>
          <w:rtl/>
          <w:lang w:bidi="ar-EG"/>
        </w:rPr>
        <w:t>وعندها</w:t>
      </w:r>
      <w:r w:rsidRPr="00A64C09">
        <w:rPr>
          <w:rFonts w:cs="Arial"/>
          <w:b/>
          <w:bCs/>
          <w:i/>
          <w:iCs/>
          <w:sz w:val="24"/>
          <w:szCs w:val="24"/>
          <w:rtl/>
          <w:lang w:bidi="ar-EG"/>
        </w:rPr>
        <w:t xml:space="preserve"> </w:t>
      </w:r>
      <w:r w:rsidRPr="00A64C09">
        <w:rPr>
          <w:rFonts w:cs="Arial" w:hint="cs"/>
          <w:b/>
          <w:bCs/>
          <w:i/>
          <w:iCs/>
          <w:sz w:val="24"/>
          <w:szCs w:val="24"/>
          <w:rtl/>
          <w:lang w:bidi="ar-EG"/>
        </w:rPr>
        <w:t>يتم</w:t>
      </w:r>
      <w:r w:rsidRPr="00A64C09">
        <w:rPr>
          <w:rFonts w:cs="Arial"/>
          <w:b/>
          <w:bCs/>
          <w:i/>
          <w:iCs/>
          <w:sz w:val="24"/>
          <w:szCs w:val="24"/>
          <w:rtl/>
          <w:lang w:bidi="ar-EG"/>
        </w:rPr>
        <w:t xml:space="preserve"> </w:t>
      </w:r>
      <w:r w:rsidRPr="00A64C09">
        <w:rPr>
          <w:rFonts w:cs="Arial" w:hint="cs"/>
          <w:b/>
          <w:bCs/>
          <w:i/>
          <w:iCs/>
          <w:sz w:val="24"/>
          <w:szCs w:val="24"/>
          <w:rtl/>
          <w:lang w:bidi="ar-EG"/>
        </w:rPr>
        <w:t>تثبيت</w:t>
      </w:r>
      <w:r w:rsidRPr="00A64C09">
        <w:rPr>
          <w:rFonts w:cs="Arial"/>
          <w:b/>
          <w:bCs/>
          <w:i/>
          <w:iCs/>
          <w:sz w:val="24"/>
          <w:szCs w:val="24"/>
          <w:rtl/>
          <w:lang w:bidi="ar-EG"/>
        </w:rPr>
        <w:t xml:space="preserve"> </w:t>
      </w:r>
      <w:r w:rsidRPr="00A64C09">
        <w:rPr>
          <w:rFonts w:cs="Arial" w:hint="cs"/>
          <w:b/>
          <w:bCs/>
          <w:i/>
          <w:iCs/>
          <w:sz w:val="24"/>
          <w:szCs w:val="24"/>
          <w:rtl/>
          <w:lang w:bidi="ar-EG"/>
        </w:rPr>
        <w:t>القمر</w:t>
      </w:r>
      <w:r w:rsidRPr="00A64C09">
        <w:rPr>
          <w:rFonts w:cs="Arial"/>
          <w:b/>
          <w:bCs/>
          <w:i/>
          <w:iCs/>
          <w:sz w:val="24"/>
          <w:szCs w:val="24"/>
          <w:rtl/>
          <w:lang w:bidi="ar-EG"/>
        </w:rPr>
        <w:t xml:space="preserve"> </w:t>
      </w:r>
      <w:r w:rsidRPr="00A64C09">
        <w:rPr>
          <w:rFonts w:cs="Arial" w:hint="cs"/>
          <w:b/>
          <w:bCs/>
          <w:i/>
          <w:iCs/>
          <w:sz w:val="24"/>
          <w:szCs w:val="24"/>
          <w:rtl/>
          <w:lang w:bidi="ar-EG"/>
        </w:rPr>
        <w:t>الاصطناعي</w:t>
      </w:r>
      <w:r w:rsidRPr="00A64C09">
        <w:rPr>
          <w:rFonts w:cs="Arial"/>
          <w:b/>
          <w:bCs/>
          <w:i/>
          <w:iCs/>
          <w:sz w:val="24"/>
          <w:szCs w:val="24"/>
          <w:rtl/>
          <w:lang w:bidi="ar-EG"/>
        </w:rPr>
        <w:t xml:space="preserve"> </w:t>
      </w:r>
      <w:r w:rsidRPr="00A64C09">
        <w:rPr>
          <w:rFonts w:cs="Arial" w:hint="cs"/>
          <w:b/>
          <w:bCs/>
          <w:i/>
          <w:iCs/>
          <w:sz w:val="24"/>
          <w:szCs w:val="24"/>
          <w:rtl/>
          <w:lang w:bidi="ar-EG"/>
        </w:rPr>
        <w:t>في</w:t>
      </w:r>
      <w:r w:rsidRPr="00A64C09">
        <w:rPr>
          <w:rFonts w:cs="Arial"/>
          <w:b/>
          <w:bCs/>
          <w:i/>
          <w:iCs/>
          <w:sz w:val="24"/>
          <w:szCs w:val="24"/>
          <w:rtl/>
          <w:lang w:bidi="ar-EG"/>
        </w:rPr>
        <w:t xml:space="preserve"> </w:t>
      </w:r>
      <w:r w:rsidRPr="00A64C09">
        <w:rPr>
          <w:rFonts w:cs="Arial" w:hint="cs"/>
          <w:b/>
          <w:bCs/>
          <w:i/>
          <w:iCs/>
          <w:sz w:val="24"/>
          <w:szCs w:val="24"/>
          <w:rtl/>
          <w:lang w:bidi="ar-EG"/>
        </w:rPr>
        <w:t>المدار</w:t>
      </w:r>
      <w:r w:rsidRPr="00A64C09">
        <w:rPr>
          <w:rFonts w:cs="Arial"/>
          <w:b/>
          <w:bCs/>
          <w:i/>
          <w:iCs/>
          <w:sz w:val="24"/>
          <w:szCs w:val="24"/>
          <w:rtl/>
          <w:lang w:bidi="ar-EG"/>
        </w:rPr>
        <w:t xml:space="preserve"> </w:t>
      </w:r>
      <w:r w:rsidRPr="00A64C09">
        <w:rPr>
          <w:rFonts w:cs="Arial" w:hint="cs"/>
          <w:b/>
          <w:bCs/>
          <w:i/>
          <w:iCs/>
          <w:sz w:val="24"/>
          <w:szCs w:val="24"/>
          <w:rtl/>
          <w:lang w:bidi="ar-EG"/>
        </w:rPr>
        <w:t>المحدد</w:t>
      </w:r>
      <w:r w:rsidRPr="00A64C09">
        <w:rPr>
          <w:rFonts w:cs="Arial"/>
          <w:b/>
          <w:bCs/>
          <w:i/>
          <w:iCs/>
          <w:sz w:val="24"/>
          <w:szCs w:val="24"/>
          <w:rtl/>
          <w:lang w:bidi="ar-EG"/>
        </w:rPr>
        <w:t xml:space="preserve"> </w:t>
      </w:r>
      <w:r w:rsidRPr="00A64C09">
        <w:rPr>
          <w:rFonts w:cs="Arial" w:hint="cs"/>
          <w:b/>
          <w:bCs/>
          <w:i/>
          <w:iCs/>
          <w:sz w:val="24"/>
          <w:szCs w:val="24"/>
          <w:rtl/>
          <w:lang w:bidi="ar-EG"/>
        </w:rPr>
        <w:t>له</w:t>
      </w:r>
      <w:r w:rsidRPr="00A64C09">
        <w:rPr>
          <w:rFonts w:cs="Arial"/>
          <w:b/>
          <w:bCs/>
          <w:i/>
          <w:iCs/>
          <w:sz w:val="24"/>
          <w:szCs w:val="24"/>
          <w:rtl/>
          <w:lang w:bidi="ar-EG"/>
        </w:rPr>
        <w:t>.</w:t>
      </w:r>
    </w:p>
    <w:p w:rsidR="00881FC1" w:rsidRDefault="00881FC1" w:rsidP="00B41E06">
      <w:pPr>
        <w:rPr>
          <w:rFonts w:hint="cs"/>
          <w:b/>
          <w:bCs/>
          <w:i/>
          <w:iCs/>
          <w:sz w:val="24"/>
          <w:szCs w:val="24"/>
          <w:u w:val="single"/>
          <w:rtl/>
          <w:lang w:bidi="ar-EG"/>
        </w:rPr>
      </w:pPr>
      <w:r w:rsidRPr="00881FC1">
        <w:rPr>
          <w:rFonts w:hint="cs"/>
          <w:b/>
          <w:bCs/>
          <w:i/>
          <w:iCs/>
          <w:sz w:val="24"/>
          <w:szCs w:val="24"/>
          <w:u w:val="single"/>
          <w:rtl/>
          <w:lang w:bidi="ar-EG"/>
        </w:rPr>
        <w:t xml:space="preserve">الترجمة الأنجليزية </w:t>
      </w:r>
    </w:p>
    <w:p w:rsidR="00881FC1" w:rsidRPr="00881FC1" w:rsidRDefault="00881FC1" w:rsidP="00881FC1">
      <w:pPr>
        <w:bidi w:val="0"/>
        <w:jc w:val="both"/>
        <w:rPr>
          <w:rFonts w:ascii="Tahoma" w:hAnsi="Tahoma" w:cs="Tahoma"/>
          <w:b/>
          <w:bCs/>
          <w:sz w:val="16"/>
          <w:szCs w:val="16"/>
          <w:rtl/>
        </w:rPr>
      </w:pPr>
    </w:p>
    <w:p w:rsidR="00881FC1" w:rsidRPr="00881FC1" w:rsidRDefault="00881FC1" w:rsidP="00881FC1">
      <w:pPr>
        <w:bidi w:val="0"/>
        <w:jc w:val="both"/>
        <w:rPr>
          <w:rFonts w:ascii="Tahoma" w:hAnsi="Tahoma" w:cs="Tahoma"/>
          <w:b/>
          <w:bCs/>
          <w:color w:val="FF0000"/>
          <w:sz w:val="16"/>
          <w:szCs w:val="16"/>
          <w:rtl/>
        </w:rPr>
      </w:pPr>
      <w:r w:rsidRPr="00881FC1">
        <w:rPr>
          <w:rFonts w:ascii="Tahoma" w:hAnsi="Tahoma" w:cs="Tahoma"/>
          <w:b/>
          <w:bCs/>
          <w:color w:val="FF0000"/>
          <w:sz w:val="16"/>
          <w:szCs w:val="16"/>
        </w:rPr>
        <w:t>Equipped with satellite launched by the cells of light to generate the necessary energy from the sun to run, and sometimes processed nuclear batteries in the case of heavy use of energy (energy generated is not enough of the light-cells). As processed Sensors</w:t>
      </w:r>
      <w:r w:rsidRPr="00881FC1">
        <w:rPr>
          <w:rFonts w:ascii="Tahoma" w:hAnsi="Tahoma" w:cs="Tahoma" w:hint="cs"/>
          <w:b/>
          <w:bCs/>
          <w:color w:val="FF0000"/>
          <w:sz w:val="16"/>
          <w:szCs w:val="16"/>
          <w:rtl/>
        </w:rPr>
        <w:t xml:space="preserve"> </w:t>
      </w:r>
      <w:r w:rsidRPr="00881FC1">
        <w:rPr>
          <w:rFonts w:ascii="Tahoma" w:hAnsi="Tahoma" w:cs="Tahoma"/>
          <w:b/>
          <w:bCs/>
          <w:color w:val="FF0000"/>
          <w:sz w:val="16"/>
          <w:szCs w:val="16"/>
        </w:rPr>
        <w:t>and transmitters, cameras, radars own depending on the specialty of these satellites. And can be controlled remotely. According to the satellite orbit height is determined by the type and the way it moves and the direction of the area covered.</w:t>
      </w:r>
    </w:p>
    <w:p w:rsidR="00881FC1" w:rsidRPr="00881FC1" w:rsidRDefault="00881FC1" w:rsidP="00881FC1">
      <w:pPr>
        <w:bidi w:val="0"/>
        <w:jc w:val="both"/>
        <w:rPr>
          <w:rFonts w:ascii="Tahoma" w:hAnsi="Tahoma" w:cs="Tahoma"/>
          <w:b/>
          <w:bCs/>
          <w:color w:val="FF0000"/>
          <w:sz w:val="16"/>
          <w:szCs w:val="16"/>
          <w:rtl/>
        </w:rPr>
      </w:pPr>
    </w:p>
    <w:p w:rsidR="00881FC1" w:rsidRPr="00881FC1" w:rsidRDefault="00881FC1" w:rsidP="00881FC1">
      <w:pPr>
        <w:bidi w:val="0"/>
        <w:jc w:val="both"/>
        <w:rPr>
          <w:rFonts w:ascii="Tahoma" w:hAnsi="Tahoma" w:cs="Tahoma"/>
          <w:b/>
          <w:bCs/>
          <w:color w:val="FF0000"/>
          <w:sz w:val="16"/>
          <w:szCs w:val="16"/>
          <w:rtl/>
        </w:rPr>
      </w:pPr>
      <w:r w:rsidRPr="00881FC1">
        <w:rPr>
          <w:rFonts w:ascii="Tahoma" w:hAnsi="Tahoma" w:cs="Tahoma"/>
          <w:b/>
          <w:bCs/>
          <w:color w:val="FF0000"/>
          <w:sz w:val="16"/>
          <w:szCs w:val="16"/>
        </w:rPr>
        <w:t>Is loaded satellite on infectious missile specifically for this purpose where the missile to penetrate the atmosphere of the planet extremely rapidly heading towards the specified his orbit by controllers to direct the missile to the right or to the north, east or west, and when the rocket speed of up to 120 miles / hour (</w:t>
      </w:r>
      <w:proofErr w:type="spellStart"/>
      <w:r w:rsidRPr="00881FC1">
        <w:rPr>
          <w:rFonts w:ascii="Tahoma" w:hAnsi="Tahoma" w:cs="Tahoma"/>
          <w:b/>
          <w:bCs/>
          <w:color w:val="FF0000"/>
          <w:sz w:val="16"/>
          <w:szCs w:val="16"/>
        </w:rPr>
        <w:t>ie</w:t>
      </w:r>
      <w:proofErr w:type="spellEnd"/>
      <w:r w:rsidRPr="00881FC1">
        <w:rPr>
          <w:rFonts w:ascii="Tahoma" w:hAnsi="Tahoma" w:cs="Tahoma"/>
          <w:b/>
          <w:bCs/>
          <w:color w:val="FF0000"/>
          <w:sz w:val="16"/>
          <w:szCs w:val="16"/>
        </w:rPr>
        <w:t xml:space="preserve"> is equivalent to 193 km / h) are navigational devices missile amend the situation to become vertically and then be installed satellite in orbit him.</w:t>
      </w:r>
    </w:p>
    <w:p w:rsidR="00881FC1" w:rsidRDefault="00881FC1" w:rsidP="00B41E06">
      <w:pPr>
        <w:rPr>
          <w:rFonts w:hint="cs"/>
          <w:b/>
          <w:bCs/>
          <w:i/>
          <w:iCs/>
          <w:sz w:val="24"/>
          <w:szCs w:val="24"/>
          <w:u w:val="single"/>
          <w:rtl/>
        </w:rPr>
      </w:pPr>
    </w:p>
    <w:p w:rsidR="00881FC1" w:rsidRPr="00881FC1" w:rsidRDefault="00881FC1" w:rsidP="00B41E06">
      <w:pPr>
        <w:rPr>
          <w:b/>
          <w:bCs/>
          <w:i/>
          <w:iCs/>
          <w:sz w:val="24"/>
          <w:szCs w:val="24"/>
          <w:u w:val="single"/>
          <w:rtl/>
          <w:lang w:bidi="ar-EG"/>
        </w:rPr>
      </w:pPr>
    </w:p>
    <w:p w:rsidR="00506E59" w:rsidRPr="003765C2" w:rsidRDefault="00862721" w:rsidP="003765C2">
      <w:pPr>
        <w:pStyle w:val="ListParagraph"/>
        <w:rPr>
          <w:b/>
          <w:bCs/>
          <w:sz w:val="28"/>
          <w:szCs w:val="28"/>
          <w:u w:val="single"/>
          <w:rtl/>
          <w:lang w:bidi="ar-EG"/>
        </w:rPr>
      </w:pPr>
      <w:r w:rsidRPr="00862721">
        <w:rPr>
          <w:rFonts w:hint="cs"/>
          <w:b/>
          <w:bCs/>
          <w:sz w:val="28"/>
          <w:szCs w:val="28"/>
          <w:u w:val="single"/>
          <w:rtl/>
          <w:lang w:bidi="ar-EG"/>
        </w:rPr>
        <w:t>السؤال الثالث: ترجم المصطلحات التالية من اللغة العربية الي اللغة الأنجليزية ومن اللغةالانجليزية الي اللغة العربية        (40 درجة)</w:t>
      </w:r>
    </w:p>
    <w:tbl>
      <w:tblPr>
        <w:tblStyle w:val="TableGrid"/>
        <w:bidiVisual/>
        <w:tblW w:w="0" w:type="auto"/>
        <w:tblInd w:w="720" w:type="dxa"/>
        <w:tblLook w:val="04A0" w:firstRow="1" w:lastRow="0" w:firstColumn="1" w:lastColumn="0" w:noHBand="0" w:noVBand="1"/>
      </w:tblPr>
      <w:tblGrid>
        <w:gridCol w:w="748"/>
        <w:gridCol w:w="3152"/>
        <w:gridCol w:w="2943"/>
        <w:gridCol w:w="959"/>
      </w:tblGrid>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Global Warming</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خزان الحجر الرملي النوبي</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2</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Industrial Revolution</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الأحفوري</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2</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3</w:t>
            </w:r>
          </w:p>
        </w:tc>
        <w:tc>
          <w:tcPr>
            <w:tcW w:w="3152" w:type="dxa"/>
          </w:tcPr>
          <w:p w:rsidR="000A2EDF" w:rsidRPr="00A64C09" w:rsidRDefault="000A2EDF" w:rsidP="00323D30">
            <w:pPr>
              <w:spacing w:after="200" w:line="276" w:lineRule="auto"/>
              <w:rPr>
                <w:rFonts w:ascii="Tahoma" w:hAnsi="Tahoma" w:cs="Tahoma" w:hint="cs"/>
                <w:b/>
                <w:bCs/>
                <w:sz w:val="16"/>
                <w:szCs w:val="16"/>
                <w:rtl/>
                <w:lang w:bidi="ar-EG"/>
              </w:rPr>
            </w:pPr>
            <w:r w:rsidRPr="00A64C09">
              <w:rPr>
                <w:rFonts w:ascii="Tahoma" w:hAnsi="Tahoma" w:cs="Tahoma"/>
                <w:b/>
                <w:bCs/>
                <w:sz w:val="16"/>
                <w:szCs w:val="16"/>
              </w:rPr>
              <w:t xml:space="preserve">Greenhouse </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الصحراء الكبرى</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3</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lastRenderedPageBreak/>
              <w:t>4</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Gas Emissions</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المياه الجوفية</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4</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5</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Ozone Gas</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مشروع النهر الصناعي</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5</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6</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CFCs</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استخراج</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6</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7</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Global Average</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واحة الكفرة</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7</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8</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Intergovernmental Panel on Climate Change</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hint="cs"/>
                <w:b/>
                <w:bCs/>
                <w:sz w:val="16"/>
                <w:szCs w:val="16"/>
                <w:rtl/>
              </w:rPr>
              <w:t>ا</w:t>
            </w:r>
            <w:r w:rsidRPr="00A64C09">
              <w:rPr>
                <w:rFonts w:ascii="Tahoma" w:hAnsi="Tahoma" w:cs="Tahoma"/>
                <w:b/>
                <w:bCs/>
                <w:sz w:val="16"/>
                <w:szCs w:val="16"/>
                <w:rtl/>
              </w:rPr>
              <w:t>لخزان الجوفي</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8</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9</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Solar Radiation</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حفر الآبار</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9</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10</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Atmospheric Gases</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أعماق</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10</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11</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Infrared Radiation</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خزان الداخلة</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11</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12</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Ultraviolet Radiation</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خزان الكفرة</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12</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13</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Natural phenomena</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سمك الخزان الجوفي</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13</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14</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 xml:space="preserve">Meteorology </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سرعة إمرار المياه</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14</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15</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 xml:space="preserve">Reduce or Minimize </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العمر النسبي للمياه الجوفية</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15</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16</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 xml:space="preserve">Volcanoes </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الكربون المشع</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16</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17</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Cut Trees</w:t>
            </w:r>
          </w:p>
        </w:tc>
        <w:tc>
          <w:tcPr>
            <w:tcW w:w="2943" w:type="dxa"/>
          </w:tcPr>
          <w:p w:rsidR="000A2EDF" w:rsidRPr="00A64C09" w:rsidRDefault="000A2EDF" w:rsidP="00323D30">
            <w:pPr>
              <w:spacing w:after="200" w:line="276" w:lineRule="auto"/>
              <w:rPr>
                <w:rFonts w:ascii="Tahoma" w:hAnsi="Tahoma" w:cs="Tahoma"/>
                <w:b/>
                <w:bCs/>
                <w:sz w:val="16"/>
                <w:szCs w:val="16"/>
              </w:rPr>
            </w:pPr>
            <w:r w:rsidRPr="00A64C09">
              <w:rPr>
                <w:rFonts w:ascii="Tahoma" w:hAnsi="Tahoma" w:cs="Tahoma"/>
                <w:b/>
                <w:bCs/>
                <w:sz w:val="16"/>
                <w:szCs w:val="16"/>
                <w:rtl/>
              </w:rPr>
              <w:t>مناطق تغذية</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17</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18</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Forest Fire</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المرتفعات</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18</w:t>
            </w:r>
          </w:p>
        </w:tc>
      </w:tr>
      <w:tr w:rsidR="000A2EDF" w:rsidTr="000A2EDF">
        <w:tc>
          <w:tcPr>
            <w:tcW w:w="748" w:type="dxa"/>
          </w:tcPr>
          <w:p w:rsidR="000A2EDF" w:rsidRPr="000A2EDF" w:rsidRDefault="000A2EDF" w:rsidP="000A2EDF">
            <w:pPr>
              <w:pStyle w:val="ListParagraph"/>
              <w:ind w:left="0"/>
              <w:jc w:val="center"/>
              <w:rPr>
                <w:b/>
                <w:bCs/>
                <w:sz w:val="28"/>
                <w:szCs w:val="28"/>
                <w:rtl/>
                <w:lang w:bidi="ar-EG"/>
              </w:rPr>
            </w:pPr>
            <w:r w:rsidRPr="000A2EDF">
              <w:rPr>
                <w:rFonts w:hint="cs"/>
                <w:b/>
                <w:bCs/>
                <w:sz w:val="28"/>
                <w:szCs w:val="28"/>
                <w:rtl/>
                <w:lang w:bidi="ar-EG"/>
              </w:rPr>
              <w:t>19</w:t>
            </w:r>
          </w:p>
        </w:tc>
        <w:tc>
          <w:tcPr>
            <w:tcW w:w="3152"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Pr>
              <w:t>Sea level Rise</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الخرائط الكنتورية</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19</w:t>
            </w:r>
          </w:p>
        </w:tc>
      </w:tr>
      <w:tr w:rsidR="000A2EDF" w:rsidTr="000A2EDF">
        <w:tc>
          <w:tcPr>
            <w:tcW w:w="748"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20</w:t>
            </w:r>
          </w:p>
        </w:tc>
        <w:tc>
          <w:tcPr>
            <w:tcW w:w="3152" w:type="dxa"/>
          </w:tcPr>
          <w:p w:rsidR="000A2EDF" w:rsidRPr="00A64C09" w:rsidRDefault="000A2EDF" w:rsidP="00323D30">
            <w:pPr>
              <w:spacing w:after="200" w:line="276" w:lineRule="auto"/>
              <w:rPr>
                <w:rFonts w:ascii="Tahoma" w:hAnsi="Tahoma" w:cs="Tahoma"/>
                <w:b/>
                <w:bCs/>
                <w:sz w:val="16"/>
                <w:szCs w:val="16"/>
              </w:rPr>
            </w:pPr>
            <w:r w:rsidRPr="00A64C09">
              <w:rPr>
                <w:rFonts w:ascii="Tahoma" w:hAnsi="Tahoma" w:cs="Tahoma"/>
                <w:b/>
                <w:bCs/>
                <w:sz w:val="16"/>
                <w:szCs w:val="16"/>
              </w:rPr>
              <w:t>Melting</w:t>
            </w:r>
            <w:r w:rsidRPr="00A64C09">
              <w:rPr>
                <w:rFonts w:ascii="Tahoma" w:hAnsi="Tahoma" w:cs="Tahoma" w:hint="cs"/>
                <w:b/>
                <w:bCs/>
                <w:sz w:val="16"/>
                <w:szCs w:val="16"/>
                <w:rtl/>
              </w:rPr>
              <w:t xml:space="preserve"> </w:t>
            </w:r>
            <w:r w:rsidRPr="00A64C09">
              <w:rPr>
                <w:rFonts w:ascii="Tahoma" w:hAnsi="Tahoma" w:cs="Tahoma"/>
                <w:b/>
                <w:bCs/>
                <w:sz w:val="16"/>
                <w:szCs w:val="16"/>
              </w:rPr>
              <w:t>Ice</w:t>
            </w:r>
          </w:p>
        </w:tc>
        <w:tc>
          <w:tcPr>
            <w:tcW w:w="2943" w:type="dxa"/>
          </w:tcPr>
          <w:p w:rsidR="000A2EDF" w:rsidRPr="00A64C09" w:rsidRDefault="000A2EDF" w:rsidP="00323D30">
            <w:pPr>
              <w:spacing w:after="200" w:line="276" w:lineRule="auto"/>
              <w:rPr>
                <w:rFonts w:ascii="Tahoma" w:hAnsi="Tahoma" w:cs="Tahoma"/>
                <w:b/>
                <w:bCs/>
                <w:sz w:val="16"/>
                <w:szCs w:val="16"/>
                <w:rtl/>
              </w:rPr>
            </w:pPr>
            <w:r w:rsidRPr="00A64C09">
              <w:rPr>
                <w:rFonts w:ascii="Tahoma" w:hAnsi="Tahoma" w:cs="Tahoma"/>
                <w:b/>
                <w:bCs/>
                <w:sz w:val="16"/>
                <w:szCs w:val="16"/>
                <w:rtl/>
              </w:rPr>
              <w:t>للضغوط البيزوميترية</w:t>
            </w:r>
          </w:p>
        </w:tc>
        <w:tc>
          <w:tcPr>
            <w:tcW w:w="959" w:type="dxa"/>
          </w:tcPr>
          <w:p w:rsidR="000A2EDF" w:rsidRPr="000A2EDF" w:rsidRDefault="000A2EDF">
            <w:pPr>
              <w:pStyle w:val="ListParagraph"/>
              <w:ind w:left="0"/>
              <w:jc w:val="center"/>
              <w:rPr>
                <w:b/>
                <w:bCs/>
                <w:sz w:val="28"/>
                <w:szCs w:val="28"/>
                <w:rtl/>
                <w:lang w:bidi="ar-EG"/>
              </w:rPr>
            </w:pPr>
            <w:r w:rsidRPr="000A2EDF">
              <w:rPr>
                <w:rFonts w:hint="cs"/>
                <w:b/>
                <w:bCs/>
                <w:sz w:val="28"/>
                <w:szCs w:val="28"/>
                <w:rtl/>
                <w:lang w:bidi="ar-EG"/>
              </w:rPr>
              <w:t>20</w:t>
            </w:r>
          </w:p>
        </w:tc>
      </w:tr>
    </w:tbl>
    <w:p w:rsidR="00506E59" w:rsidRDefault="00506E59">
      <w:pPr>
        <w:pStyle w:val="ListParagraph"/>
        <w:jc w:val="center"/>
        <w:rPr>
          <w:rFonts w:hint="cs"/>
          <w:b/>
          <w:bCs/>
          <w:sz w:val="36"/>
          <w:szCs w:val="36"/>
          <w:u w:val="single"/>
          <w:rtl/>
          <w:lang w:bidi="ar-EG"/>
        </w:rPr>
      </w:pPr>
    </w:p>
    <w:p w:rsidR="00BA7D08" w:rsidRDefault="00BA7D08">
      <w:pPr>
        <w:pStyle w:val="ListParagraph"/>
        <w:jc w:val="center"/>
        <w:rPr>
          <w:rFonts w:hint="cs"/>
          <w:b/>
          <w:bCs/>
          <w:sz w:val="36"/>
          <w:szCs w:val="36"/>
          <w:u w:val="single"/>
          <w:rtl/>
          <w:lang w:bidi="ar-EG"/>
        </w:rPr>
      </w:pPr>
    </w:p>
    <w:p w:rsidR="00BA7D08" w:rsidRDefault="00BA7D08">
      <w:pPr>
        <w:pStyle w:val="ListParagraph"/>
        <w:jc w:val="center"/>
        <w:rPr>
          <w:rFonts w:hint="cs"/>
          <w:b/>
          <w:bCs/>
          <w:sz w:val="36"/>
          <w:szCs w:val="36"/>
          <w:u w:val="single"/>
          <w:rtl/>
          <w:lang w:bidi="ar-EG"/>
        </w:rPr>
      </w:pPr>
      <w:r>
        <w:rPr>
          <w:rFonts w:hint="cs"/>
          <w:b/>
          <w:bCs/>
          <w:sz w:val="36"/>
          <w:szCs w:val="36"/>
          <w:u w:val="single"/>
          <w:rtl/>
          <w:lang w:bidi="ar-EG"/>
        </w:rPr>
        <w:t>المصطلحات</w:t>
      </w:r>
    </w:p>
    <w:tbl>
      <w:tblPr>
        <w:tblStyle w:val="TableGrid6"/>
        <w:bidiVisual/>
        <w:tblW w:w="9198" w:type="dxa"/>
        <w:tblLook w:val="04A0" w:firstRow="1" w:lastRow="0" w:firstColumn="1" w:lastColumn="0" w:noHBand="0" w:noVBand="1"/>
      </w:tblPr>
      <w:tblGrid>
        <w:gridCol w:w="1807"/>
        <w:gridCol w:w="20"/>
        <w:gridCol w:w="1801"/>
        <w:gridCol w:w="5570"/>
      </w:tblGrid>
      <w:tr w:rsidR="00BA7D08" w:rsidRPr="00BA7D08" w:rsidTr="00BA7D08">
        <w:trPr>
          <w:trHeight w:val="375"/>
        </w:trPr>
        <w:tc>
          <w:tcPr>
            <w:tcW w:w="9198" w:type="dxa"/>
            <w:gridSpan w:val="4"/>
            <w:tcBorders>
              <w:right w:val="single" w:sz="4" w:space="0" w:color="auto"/>
            </w:tcBorders>
            <w:shd w:val="clear" w:color="auto" w:fill="D9D9D9" w:themeFill="background1" w:themeFillShade="D9"/>
          </w:tcPr>
          <w:p w:rsidR="00BA7D08" w:rsidRPr="00BA7D08" w:rsidRDefault="00BA7D08" w:rsidP="00BA7D08">
            <w:pPr>
              <w:rPr>
                <w:rFonts w:ascii="Tahoma" w:hAnsi="Tahoma" w:cs="Tahoma"/>
                <w:b/>
                <w:bCs/>
                <w:sz w:val="16"/>
                <w:szCs w:val="16"/>
                <w:rtl/>
                <w:lang w:bidi="ar-EG"/>
              </w:rPr>
            </w:pPr>
            <w:r w:rsidRPr="00BA7D08">
              <w:rPr>
                <w:rFonts w:ascii="Tahoma" w:hAnsi="Tahoma" w:cs="Tahoma"/>
                <w:b/>
                <w:bCs/>
                <w:sz w:val="16"/>
                <w:szCs w:val="16"/>
                <w:rtl/>
              </w:rPr>
              <w:t>المصطلحات</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1</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الاحتباس الحراري</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2</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الثورة الصناعية</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3</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الصوب الخضر</w:t>
            </w:r>
            <w:r w:rsidRPr="00BA7D08">
              <w:rPr>
                <w:rFonts w:ascii="Tahoma" w:hAnsi="Tahoma" w:cs="Tahoma" w:hint="cs"/>
                <w:b/>
                <w:bCs/>
                <w:sz w:val="16"/>
                <w:szCs w:val="16"/>
                <w:rtl/>
              </w:rPr>
              <w:t>اء</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4</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الغازات الدفيئة</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5</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غاز الأوزون</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6</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الكلوروفلوركربون</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7</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ال</w:t>
            </w:r>
            <w:r w:rsidRPr="00BA7D08">
              <w:rPr>
                <w:rFonts w:ascii="Tahoma" w:hAnsi="Tahoma" w:cs="Tahoma"/>
                <w:b/>
                <w:bCs/>
                <w:sz w:val="16"/>
                <w:szCs w:val="16"/>
                <w:rtl/>
              </w:rPr>
              <w:t xml:space="preserve">معدل </w:t>
            </w:r>
            <w:r w:rsidRPr="00BA7D08">
              <w:rPr>
                <w:rFonts w:ascii="Tahoma" w:hAnsi="Tahoma" w:cs="Tahoma" w:hint="cs"/>
                <w:b/>
                <w:bCs/>
                <w:sz w:val="16"/>
                <w:szCs w:val="16"/>
                <w:rtl/>
              </w:rPr>
              <w:t xml:space="preserve">العالمي </w:t>
            </w:r>
            <w:r w:rsidRPr="00BA7D08">
              <w:rPr>
                <w:rFonts w:ascii="Tahoma" w:hAnsi="Tahoma" w:cs="Tahoma"/>
                <w:b/>
                <w:bCs/>
                <w:sz w:val="16"/>
                <w:szCs w:val="16"/>
                <w:rtl/>
              </w:rPr>
              <w:t>الطبيعي</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8</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اللجنة الدولية للتغيرات المناخية</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9</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الإشعاع الشمسي</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10</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غازات الغلاف الجوي</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11</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اشعة تحت الحمراء</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12</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الأشعة</w:t>
            </w:r>
            <w:r w:rsidRPr="00BA7D08">
              <w:rPr>
                <w:rFonts w:ascii="Tahoma" w:hAnsi="Tahoma" w:cs="Tahoma"/>
                <w:b/>
                <w:bCs/>
                <w:sz w:val="16"/>
                <w:szCs w:val="16"/>
                <w:rtl/>
              </w:rPr>
              <w:t xml:space="preserve"> فوق البنفسجية</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13</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المظاهر الطبيعية</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14</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Pr>
            </w:pPr>
            <w:r w:rsidRPr="00BA7D08">
              <w:rPr>
                <w:rFonts w:ascii="Tahoma" w:hAnsi="Tahoma" w:cs="Tahoma"/>
                <w:b/>
                <w:bCs/>
                <w:sz w:val="16"/>
                <w:szCs w:val="16"/>
                <w:rtl/>
              </w:rPr>
              <w:t xml:space="preserve">الأرصاد </w:t>
            </w:r>
            <w:r w:rsidRPr="00BA7D08">
              <w:rPr>
                <w:rFonts w:ascii="Tahoma" w:hAnsi="Tahoma" w:cs="Tahoma" w:hint="cs"/>
                <w:b/>
                <w:bCs/>
                <w:sz w:val="16"/>
                <w:szCs w:val="16"/>
                <w:rtl/>
              </w:rPr>
              <w:t>الجوية</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15</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الحد</w:t>
            </w:r>
            <w:r w:rsidRPr="00BA7D08">
              <w:rPr>
                <w:rFonts w:ascii="Tahoma" w:hAnsi="Tahoma" w:cs="Tahoma" w:hint="cs"/>
                <w:b/>
                <w:bCs/>
                <w:sz w:val="16"/>
                <w:szCs w:val="16"/>
                <w:rtl/>
              </w:rPr>
              <w:t xml:space="preserve"> من</w:t>
            </w:r>
            <w:r w:rsidRPr="00BA7D08">
              <w:rPr>
                <w:rFonts w:ascii="Tahoma" w:hAnsi="Tahoma" w:cs="Tahoma"/>
                <w:b/>
                <w:bCs/>
                <w:sz w:val="16"/>
                <w:szCs w:val="16"/>
                <w:rtl/>
              </w:rPr>
              <w:t xml:space="preserve"> </w:t>
            </w:r>
            <w:r w:rsidRPr="00BA7D08">
              <w:rPr>
                <w:rFonts w:ascii="Tahoma" w:hAnsi="Tahoma" w:cs="Tahoma" w:hint="cs"/>
                <w:b/>
                <w:bCs/>
                <w:sz w:val="16"/>
                <w:szCs w:val="16"/>
                <w:rtl/>
              </w:rPr>
              <w:t>أ</w:t>
            </w:r>
            <w:r w:rsidRPr="00BA7D08">
              <w:rPr>
                <w:rFonts w:ascii="Tahoma" w:hAnsi="Tahoma" w:cs="Tahoma"/>
                <w:b/>
                <w:bCs/>
                <w:sz w:val="16"/>
                <w:szCs w:val="16"/>
                <w:rtl/>
              </w:rPr>
              <w:t>و</w:t>
            </w:r>
            <w:r w:rsidRPr="00BA7D08">
              <w:rPr>
                <w:rFonts w:ascii="Tahoma" w:hAnsi="Tahoma" w:cs="Tahoma" w:hint="cs"/>
                <w:b/>
                <w:bCs/>
                <w:sz w:val="16"/>
                <w:szCs w:val="16"/>
                <w:rtl/>
              </w:rPr>
              <w:t xml:space="preserve"> </w:t>
            </w:r>
            <w:r w:rsidRPr="00BA7D08">
              <w:rPr>
                <w:rFonts w:ascii="Tahoma" w:hAnsi="Tahoma" w:cs="Tahoma"/>
                <w:b/>
                <w:bCs/>
                <w:sz w:val="16"/>
                <w:szCs w:val="16"/>
                <w:rtl/>
              </w:rPr>
              <w:t>التقليل</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16</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براكين</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17</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قطع أشجار</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18</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حريق الغابات</w:t>
            </w:r>
          </w:p>
        </w:tc>
      </w:tr>
      <w:tr w:rsidR="00BA7D08" w:rsidRPr="00BA7D08" w:rsidTr="00BA7D08">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19</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ارتفاع منسوب المياه</w:t>
            </w:r>
          </w:p>
        </w:tc>
      </w:tr>
      <w:tr w:rsidR="00BA7D08" w:rsidRPr="00BA7D08" w:rsidTr="00BA7D08">
        <w:trPr>
          <w:trHeight w:val="112"/>
        </w:trPr>
        <w:tc>
          <w:tcPr>
            <w:tcW w:w="1929" w:type="dxa"/>
            <w:tcBorders>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hint="cs"/>
                <w:b/>
                <w:bCs/>
                <w:sz w:val="16"/>
                <w:szCs w:val="16"/>
                <w:rtl/>
              </w:rPr>
              <w:t>20</w:t>
            </w:r>
          </w:p>
        </w:tc>
        <w:tc>
          <w:tcPr>
            <w:tcW w:w="7269" w:type="dxa"/>
            <w:gridSpan w:val="3"/>
            <w:tcBorders>
              <w:left w:val="single" w:sz="4" w:space="0" w:color="auto"/>
              <w:right w:val="single" w:sz="4" w:space="0" w:color="auto"/>
            </w:tcBorders>
          </w:tcPr>
          <w:p w:rsidR="00BA7D08" w:rsidRPr="00BA7D08" w:rsidRDefault="00BA7D08" w:rsidP="00BA7D08">
            <w:pPr>
              <w:rPr>
                <w:rFonts w:ascii="Tahoma" w:hAnsi="Tahoma" w:cs="Tahoma"/>
                <w:b/>
                <w:bCs/>
                <w:sz w:val="16"/>
                <w:szCs w:val="16"/>
                <w:rtl/>
              </w:rPr>
            </w:pPr>
            <w:r w:rsidRPr="00BA7D08">
              <w:rPr>
                <w:rFonts w:ascii="Tahoma" w:hAnsi="Tahoma" w:cs="Tahoma"/>
                <w:b/>
                <w:bCs/>
                <w:sz w:val="16"/>
                <w:szCs w:val="16"/>
                <w:rtl/>
              </w:rPr>
              <w:t>ذوبان الجليد</w:t>
            </w:r>
          </w:p>
        </w:tc>
      </w:tr>
      <w:tr w:rsidR="00BA7D08" w:rsidRPr="00047630" w:rsidTr="00BA7D08">
        <w:trPr>
          <w:gridAfter w:val="1"/>
          <w:wAfter w:w="6827" w:type="dxa"/>
          <w:trHeight w:val="375"/>
        </w:trPr>
        <w:tc>
          <w:tcPr>
            <w:tcW w:w="2371" w:type="dxa"/>
            <w:gridSpan w:val="3"/>
            <w:tcBorders>
              <w:left w:val="single" w:sz="4" w:space="0" w:color="auto"/>
            </w:tcBorders>
            <w:shd w:val="clear" w:color="auto" w:fill="D9D9D9" w:themeFill="background1" w:themeFillShade="D9"/>
          </w:tcPr>
          <w:p w:rsidR="00BA7D08" w:rsidRPr="00047630" w:rsidRDefault="00BA7D08" w:rsidP="004B21E4">
            <w:pPr>
              <w:spacing w:after="200" w:line="276" w:lineRule="auto"/>
              <w:rPr>
                <w:rFonts w:ascii="Tahoma" w:hAnsi="Tahoma" w:cs="Tahoma"/>
                <w:b/>
                <w:bCs/>
                <w:sz w:val="16"/>
                <w:szCs w:val="16"/>
              </w:rPr>
            </w:pPr>
            <w:r w:rsidRPr="00047630">
              <w:rPr>
                <w:rFonts w:ascii="Tahoma" w:hAnsi="Tahoma" w:cs="Tahoma"/>
                <w:b/>
                <w:bCs/>
                <w:sz w:val="16"/>
                <w:szCs w:val="16"/>
              </w:rPr>
              <w:lastRenderedPageBreak/>
              <w:t>Terms</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Nubian Sandstone Aquifer</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Pr>
            </w:pPr>
            <w:r w:rsidRPr="00047630">
              <w:rPr>
                <w:rFonts w:ascii="Tahoma" w:hAnsi="Tahoma" w:cs="Tahoma"/>
                <w:b/>
                <w:bCs/>
                <w:sz w:val="16"/>
                <w:szCs w:val="16"/>
              </w:rPr>
              <w:t>1</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 xml:space="preserve">Fossil </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2</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Sahara Desert</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3</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 xml:space="preserve">Groundwater </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4</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Manmade River Project</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5</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 xml:space="preserve">Extract </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6</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jc w:val="both"/>
              <w:rPr>
                <w:rFonts w:ascii="Tahoma" w:hAnsi="Tahoma" w:cs="Tahoma"/>
                <w:b/>
                <w:bCs/>
                <w:sz w:val="16"/>
                <w:szCs w:val="16"/>
                <w:rtl/>
              </w:rPr>
            </w:pPr>
            <w:proofErr w:type="spellStart"/>
            <w:r w:rsidRPr="00047630">
              <w:rPr>
                <w:rFonts w:ascii="Tahoma" w:hAnsi="Tahoma" w:cs="Tahoma"/>
                <w:b/>
                <w:bCs/>
                <w:sz w:val="16"/>
                <w:szCs w:val="16"/>
              </w:rPr>
              <w:t>Kufra</w:t>
            </w:r>
            <w:proofErr w:type="spellEnd"/>
            <w:r w:rsidRPr="00047630">
              <w:rPr>
                <w:rFonts w:ascii="Tahoma" w:hAnsi="Tahoma" w:cs="Tahoma"/>
                <w:b/>
                <w:bCs/>
                <w:sz w:val="16"/>
                <w:szCs w:val="16"/>
              </w:rPr>
              <w:t xml:space="preserve"> Oasis</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7</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 xml:space="preserve">Aquifer </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8</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Drilling Wells</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9</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 xml:space="preserve">Depths </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10</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proofErr w:type="spellStart"/>
            <w:r w:rsidRPr="00047630">
              <w:rPr>
                <w:rFonts w:ascii="Tahoma" w:hAnsi="Tahoma" w:cs="Tahoma"/>
                <w:b/>
                <w:bCs/>
                <w:sz w:val="16"/>
                <w:szCs w:val="16"/>
              </w:rPr>
              <w:t>Dakhlah</w:t>
            </w:r>
            <w:proofErr w:type="spellEnd"/>
            <w:r w:rsidRPr="00047630">
              <w:rPr>
                <w:rFonts w:ascii="Tahoma" w:hAnsi="Tahoma" w:cs="Tahoma"/>
                <w:b/>
                <w:bCs/>
                <w:sz w:val="16"/>
                <w:szCs w:val="16"/>
              </w:rPr>
              <w:t xml:space="preserve"> Tank</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11</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proofErr w:type="spellStart"/>
            <w:r w:rsidRPr="00047630">
              <w:rPr>
                <w:rFonts w:ascii="Tahoma" w:hAnsi="Tahoma" w:cs="Tahoma"/>
                <w:b/>
                <w:bCs/>
                <w:sz w:val="16"/>
                <w:szCs w:val="16"/>
              </w:rPr>
              <w:t>Kufra</w:t>
            </w:r>
            <w:proofErr w:type="spellEnd"/>
            <w:r w:rsidRPr="00047630">
              <w:rPr>
                <w:rFonts w:ascii="Tahoma" w:hAnsi="Tahoma" w:cs="Tahoma"/>
                <w:b/>
                <w:bCs/>
                <w:sz w:val="16"/>
                <w:szCs w:val="16"/>
              </w:rPr>
              <w:t xml:space="preserve"> Tank</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12</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Aquifer Thickness</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13</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Passage Water Speed</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14</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Relative Age of the Groundwater</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15</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 xml:space="preserve">Radiocarbon </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16</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Feeding Areas</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17</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 xml:space="preserve">Highlands </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18</w:t>
            </w:r>
          </w:p>
        </w:tc>
      </w:tr>
      <w:tr w:rsidR="00BA7D08" w:rsidRPr="00047630" w:rsidTr="00BA7D08">
        <w:trPr>
          <w:gridAfter w:val="1"/>
          <w:wAfter w:w="6827" w:type="dxa"/>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r w:rsidRPr="00047630">
              <w:rPr>
                <w:rFonts w:ascii="Tahoma" w:hAnsi="Tahoma" w:cs="Tahoma"/>
                <w:b/>
                <w:bCs/>
                <w:sz w:val="16"/>
                <w:szCs w:val="16"/>
              </w:rPr>
              <w:t>Contour Maps</w:t>
            </w:r>
          </w:p>
        </w:tc>
        <w:tc>
          <w:tcPr>
            <w:tcW w:w="420" w:type="dxa"/>
            <w:tcBorders>
              <w:left w:val="single" w:sz="4" w:space="0" w:color="auto"/>
            </w:tcBorders>
          </w:tcPr>
          <w:p w:rsidR="00BA7D08" w:rsidRPr="00047630" w:rsidRDefault="00BA7D08" w:rsidP="004B21E4">
            <w:pPr>
              <w:spacing w:after="200" w:line="276" w:lineRule="auto"/>
              <w:jc w:val="center"/>
              <w:rPr>
                <w:rFonts w:ascii="Tahoma" w:hAnsi="Tahoma" w:cs="Tahoma"/>
                <w:b/>
                <w:bCs/>
                <w:sz w:val="16"/>
                <w:szCs w:val="16"/>
                <w:rtl/>
              </w:rPr>
            </w:pPr>
            <w:r w:rsidRPr="00047630">
              <w:rPr>
                <w:rFonts w:ascii="Tahoma" w:hAnsi="Tahoma" w:cs="Tahoma"/>
                <w:b/>
                <w:bCs/>
                <w:sz w:val="16"/>
                <w:szCs w:val="16"/>
              </w:rPr>
              <w:t>19</w:t>
            </w:r>
          </w:p>
        </w:tc>
      </w:tr>
      <w:tr w:rsidR="00BA7D08" w:rsidRPr="007466C9" w:rsidTr="00BA7D08">
        <w:trPr>
          <w:gridAfter w:val="1"/>
          <w:wAfter w:w="6827" w:type="dxa"/>
          <w:trHeight w:val="112"/>
        </w:trPr>
        <w:tc>
          <w:tcPr>
            <w:tcW w:w="1951" w:type="dxa"/>
            <w:gridSpan w:val="2"/>
            <w:tcBorders>
              <w:left w:val="single" w:sz="4" w:space="0" w:color="auto"/>
              <w:right w:val="single" w:sz="4" w:space="0" w:color="auto"/>
            </w:tcBorders>
          </w:tcPr>
          <w:p w:rsidR="00BA7D08" w:rsidRPr="00047630" w:rsidRDefault="00BA7D08" w:rsidP="004B21E4">
            <w:pPr>
              <w:spacing w:after="200" w:line="276" w:lineRule="auto"/>
              <w:rPr>
                <w:rFonts w:ascii="Tahoma" w:hAnsi="Tahoma" w:cs="Tahoma"/>
                <w:b/>
                <w:bCs/>
                <w:sz w:val="16"/>
                <w:szCs w:val="16"/>
                <w:rtl/>
              </w:rPr>
            </w:pPr>
            <w:proofErr w:type="spellStart"/>
            <w:r w:rsidRPr="00047630">
              <w:rPr>
                <w:rFonts w:ascii="Tahoma" w:hAnsi="Tahoma" w:cs="Tahoma"/>
                <w:b/>
                <w:bCs/>
                <w:sz w:val="16"/>
                <w:szCs w:val="16"/>
              </w:rPr>
              <w:t>Bismuthric</w:t>
            </w:r>
            <w:proofErr w:type="spellEnd"/>
            <w:r w:rsidRPr="00047630">
              <w:rPr>
                <w:rFonts w:ascii="Tahoma" w:hAnsi="Tahoma" w:cs="Tahoma"/>
                <w:b/>
                <w:bCs/>
                <w:sz w:val="16"/>
                <w:szCs w:val="16"/>
              </w:rPr>
              <w:t xml:space="preserve"> Pressure</w:t>
            </w:r>
          </w:p>
        </w:tc>
        <w:tc>
          <w:tcPr>
            <w:tcW w:w="420" w:type="dxa"/>
            <w:tcBorders>
              <w:left w:val="single" w:sz="4" w:space="0" w:color="auto"/>
            </w:tcBorders>
          </w:tcPr>
          <w:p w:rsidR="00BA7D08" w:rsidRPr="007466C9" w:rsidRDefault="00BA7D08" w:rsidP="004B21E4">
            <w:pPr>
              <w:spacing w:after="200" w:line="276" w:lineRule="auto"/>
              <w:jc w:val="center"/>
              <w:rPr>
                <w:rFonts w:ascii="Tahoma" w:hAnsi="Tahoma" w:cs="Tahoma"/>
                <w:b/>
                <w:bCs/>
                <w:color w:val="00B050"/>
                <w:sz w:val="16"/>
                <w:szCs w:val="16"/>
                <w:rtl/>
                <w:lang w:bidi="ar-EG"/>
              </w:rPr>
            </w:pPr>
            <w:r w:rsidRPr="007466C9">
              <w:rPr>
                <w:rFonts w:ascii="Tahoma" w:hAnsi="Tahoma" w:cs="Tahoma"/>
                <w:b/>
                <w:bCs/>
                <w:color w:val="00B050"/>
                <w:sz w:val="16"/>
                <w:szCs w:val="16"/>
              </w:rPr>
              <w:t>20</w:t>
            </w:r>
          </w:p>
          <w:p w:rsidR="00BA7D08" w:rsidRPr="007466C9" w:rsidRDefault="00BA7D08" w:rsidP="004B21E4">
            <w:pPr>
              <w:spacing w:after="200" w:line="276" w:lineRule="auto"/>
              <w:jc w:val="center"/>
              <w:rPr>
                <w:rFonts w:ascii="Tahoma" w:hAnsi="Tahoma" w:cs="Tahoma"/>
                <w:b/>
                <w:bCs/>
                <w:color w:val="00B050"/>
                <w:sz w:val="16"/>
                <w:szCs w:val="16"/>
                <w:rtl/>
                <w:lang w:bidi="ar-EG"/>
              </w:rPr>
            </w:pPr>
          </w:p>
          <w:p w:rsidR="00BA7D08" w:rsidRPr="007466C9" w:rsidRDefault="00BA7D08" w:rsidP="004B21E4">
            <w:pPr>
              <w:spacing w:after="200" w:line="276" w:lineRule="auto"/>
              <w:jc w:val="center"/>
              <w:rPr>
                <w:rFonts w:ascii="Tahoma" w:hAnsi="Tahoma" w:cs="Tahoma"/>
                <w:b/>
                <w:bCs/>
                <w:color w:val="00B050"/>
                <w:sz w:val="16"/>
                <w:szCs w:val="16"/>
                <w:rtl/>
                <w:lang w:bidi="ar-EG"/>
              </w:rPr>
            </w:pPr>
          </w:p>
          <w:p w:rsidR="00BA7D08" w:rsidRPr="007466C9" w:rsidRDefault="00BA7D08" w:rsidP="004B21E4">
            <w:pPr>
              <w:spacing w:after="200" w:line="276" w:lineRule="auto"/>
              <w:jc w:val="center"/>
              <w:rPr>
                <w:rFonts w:ascii="Tahoma" w:hAnsi="Tahoma" w:cs="Tahoma"/>
                <w:b/>
                <w:bCs/>
                <w:color w:val="00B050"/>
                <w:sz w:val="16"/>
                <w:szCs w:val="16"/>
                <w:rtl/>
                <w:lang w:bidi="ar-EG"/>
              </w:rPr>
            </w:pPr>
          </w:p>
          <w:p w:rsidR="00BA7D08" w:rsidRPr="007466C9" w:rsidRDefault="00BA7D08" w:rsidP="004B21E4">
            <w:pPr>
              <w:spacing w:after="200" w:line="276" w:lineRule="auto"/>
              <w:jc w:val="center"/>
              <w:rPr>
                <w:rFonts w:ascii="Tahoma" w:hAnsi="Tahoma" w:cs="Tahoma"/>
                <w:b/>
                <w:bCs/>
                <w:color w:val="00B050"/>
                <w:sz w:val="16"/>
                <w:szCs w:val="16"/>
                <w:rtl/>
                <w:lang w:bidi="ar-EG"/>
              </w:rPr>
            </w:pPr>
          </w:p>
          <w:p w:rsidR="00BA7D08" w:rsidRPr="007466C9" w:rsidRDefault="00BA7D08" w:rsidP="004B21E4">
            <w:pPr>
              <w:spacing w:after="200" w:line="276" w:lineRule="auto"/>
              <w:jc w:val="center"/>
              <w:rPr>
                <w:rFonts w:ascii="Tahoma" w:hAnsi="Tahoma" w:cs="Tahoma"/>
                <w:b/>
                <w:bCs/>
                <w:color w:val="00B050"/>
                <w:sz w:val="16"/>
                <w:szCs w:val="16"/>
                <w:rtl/>
                <w:lang w:bidi="ar-EG"/>
              </w:rPr>
            </w:pPr>
          </w:p>
          <w:p w:rsidR="00BA7D08" w:rsidRPr="007466C9" w:rsidRDefault="00BA7D08" w:rsidP="004B21E4">
            <w:pPr>
              <w:spacing w:after="200" w:line="276" w:lineRule="auto"/>
              <w:jc w:val="center"/>
              <w:rPr>
                <w:rFonts w:ascii="Tahoma" w:hAnsi="Tahoma" w:cs="Tahoma"/>
                <w:b/>
                <w:bCs/>
                <w:color w:val="00B050"/>
                <w:sz w:val="16"/>
                <w:szCs w:val="16"/>
                <w:rtl/>
                <w:lang w:bidi="ar-EG"/>
              </w:rPr>
            </w:pPr>
          </w:p>
          <w:p w:rsidR="00BA7D08" w:rsidRPr="007466C9" w:rsidRDefault="00BA7D08" w:rsidP="004B21E4">
            <w:pPr>
              <w:spacing w:after="200" w:line="276" w:lineRule="auto"/>
              <w:jc w:val="center"/>
              <w:rPr>
                <w:rFonts w:ascii="Tahoma" w:hAnsi="Tahoma" w:cs="Tahoma" w:hint="cs"/>
                <w:b/>
                <w:bCs/>
                <w:color w:val="00B050"/>
                <w:sz w:val="16"/>
                <w:szCs w:val="16"/>
                <w:rtl/>
                <w:lang w:bidi="ar-EG"/>
              </w:rPr>
            </w:pPr>
          </w:p>
          <w:p w:rsidR="00BA7D08" w:rsidRPr="007466C9" w:rsidRDefault="00BA7D08" w:rsidP="004B21E4">
            <w:pPr>
              <w:spacing w:after="200" w:line="276" w:lineRule="auto"/>
              <w:jc w:val="center"/>
              <w:rPr>
                <w:rFonts w:ascii="Tahoma" w:hAnsi="Tahoma" w:cs="Tahoma"/>
                <w:b/>
                <w:bCs/>
                <w:color w:val="00B050"/>
                <w:sz w:val="16"/>
                <w:szCs w:val="16"/>
                <w:rtl/>
                <w:lang w:bidi="ar-EG"/>
              </w:rPr>
            </w:pPr>
          </w:p>
          <w:p w:rsidR="00BA7D08" w:rsidRPr="007466C9" w:rsidRDefault="00BA7D08" w:rsidP="004B21E4">
            <w:pPr>
              <w:spacing w:after="200" w:line="276" w:lineRule="auto"/>
              <w:jc w:val="center"/>
              <w:rPr>
                <w:rFonts w:ascii="Tahoma" w:hAnsi="Tahoma" w:cs="Tahoma"/>
                <w:b/>
                <w:bCs/>
                <w:color w:val="00B050"/>
                <w:sz w:val="16"/>
                <w:szCs w:val="16"/>
                <w:rtl/>
                <w:lang w:bidi="ar-EG"/>
              </w:rPr>
            </w:pPr>
            <w:bookmarkStart w:id="0" w:name="_GoBack"/>
            <w:bookmarkEnd w:id="0"/>
          </w:p>
          <w:p w:rsidR="00BA7D08" w:rsidRPr="00BA7D08" w:rsidRDefault="00BA7D08" w:rsidP="004B21E4">
            <w:pPr>
              <w:spacing w:after="200" w:line="276" w:lineRule="auto"/>
              <w:jc w:val="center"/>
              <w:rPr>
                <w:rFonts w:ascii="Tahoma" w:hAnsi="Tahoma" w:cs="Tahoma" w:hint="cs"/>
                <w:b/>
                <w:bCs/>
                <w:color w:val="00B050"/>
                <w:sz w:val="40"/>
                <w:szCs w:val="40"/>
                <w:rtl/>
                <w:lang w:bidi="ar-EG"/>
              </w:rPr>
            </w:pPr>
            <w:r w:rsidRPr="00BA7D08">
              <w:rPr>
                <w:rFonts w:ascii="Tahoma" w:hAnsi="Tahoma" w:cs="Tahoma" w:hint="cs"/>
                <w:b/>
                <w:bCs/>
                <w:color w:val="00B050"/>
                <w:sz w:val="40"/>
                <w:szCs w:val="40"/>
                <w:rtl/>
                <w:lang w:bidi="ar-EG"/>
              </w:rPr>
              <w:lastRenderedPageBreak/>
              <w:t>تمنياتي بالتوفيق</w:t>
            </w:r>
          </w:p>
          <w:p w:rsidR="00BA7D08" w:rsidRPr="00BA7D08" w:rsidRDefault="00BA7D08" w:rsidP="004B21E4">
            <w:pPr>
              <w:spacing w:after="200" w:line="276" w:lineRule="auto"/>
              <w:jc w:val="center"/>
              <w:rPr>
                <w:rFonts w:ascii="Tahoma" w:hAnsi="Tahoma" w:cs="Tahoma"/>
                <w:b/>
                <w:bCs/>
                <w:color w:val="00B050"/>
                <w:sz w:val="40"/>
                <w:szCs w:val="40"/>
                <w:rtl/>
                <w:lang w:bidi="ar-EG"/>
              </w:rPr>
            </w:pPr>
            <w:r w:rsidRPr="00BA7D08">
              <w:rPr>
                <w:rFonts w:ascii="Tahoma" w:hAnsi="Tahoma" w:cs="Tahoma" w:hint="cs"/>
                <w:b/>
                <w:bCs/>
                <w:color w:val="00B050"/>
                <w:sz w:val="40"/>
                <w:szCs w:val="40"/>
                <w:rtl/>
                <w:lang w:bidi="ar-EG"/>
              </w:rPr>
              <w:t>ا.د/ افراج باشا</w:t>
            </w:r>
          </w:p>
          <w:p w:rsidR="00BA7D08" w:rsidRPr="007466C9" w:rsidRDefault="00BA7D08" w:rsidP="004B21E4">
            <w:pPr>
              <w:spacing w:after="200" w:line="276" w:lineRule="auto"/>
              <w:rPr>
                <w:rFonts w:ascii="Tahoma" w:hAnsi="Tahoma" w:cs="Tahoma"/>
                <w:b/>
                <w:bCs/>
                <w:color w:val="00B050"/>
                <w:sz w:val="16"/>
                <w:szCs w:val="16"/>
                <w:rtl/>
                <w:lang w:bidi="ar-EG"/>
              </w:rPr>
            </w:pPr>
          </w:p>
        </w:tc>
      </w:tr>
    </w:tbl>
    <w:p w:rsidR="00BA7D08" w:rsidRPr="00862721" w:rsidRDefault="00BA7D08" w:rsidP="00BA7D08">
      <w:pPr>
        <w:pStyle w:val="ListParagraph"/>
        <w:jc w:val="center"/>
        <w:rPr>
          <w:b/>
          <w:bCs/>
          <w:sz w:val="36"/>
          <w:szCs w:val="36"/>
          <w:u w:val="single"/>
          <w:lang w:bidi="ar-EG"/>
        </w:rPr>
      </w:pPr>
    </w:p>
    <w:sectPr w:rsidR="00BA7D08" w:rsidRPr="00862721" w:rsidSect="00510FE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99" w:rsidRDefault="003B4899" w:rsidP="00B41E06">
      <w:pPr>
        <w:spacing w:after="0" w:line="240" w:lineRule="auto"/>
      </w:pPr>
      <w:r>
        <w:separator/>
      </w:r>
    </w:p>
  </w:endnote>
  <w:endnote w:type="continuationSeparator" w:id="0">
    <w:p w:rsidR="003B4899" w:rsidRDefault="003B4899" w:rsidP="00B41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99" w:rsidRDefault="003B4899" w:rsidP="00B41E06">
      <w:pPr>
        <w:spacing w:after="0" w:line="240" w:lineRule="auto"/>
      </w:pPr>
      <w:r>
        <w:separator/>
      </w:r>
    </w:p>
  </w:footnote>
  <w:footnote w:type="continuationSeparator" w:id="0">
    <w:p w:rsidR="003B4899" w:rsidRDefault="003B4899" w:rsidP="00B41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0E72"/>
    <w:multiLevelType w:val="hybridMultilevel"/>
    <w:tmpl w:val="B6709A06"/>
    <w:lvl w:ilvl="0" w:tplc="82B4C3F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03FE6"/>
    <w:multiLevelType w:val="hybridMultilevel"/>
    <w:tmpl w:val="9440E164"/>
    <w:lvl w:ilvl="0" w:tplc="FE50D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85ED2"/>
    <w:multiLevelType w:val="hybridMultilevel"/>
    <w:tmpl w:val="AF168FE8"/>
    <w:lvl w:ilvl="0" w:tplc="ED36BE5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49BA2282"/>
    <w:multiLevelType w:val="hybridMultilevel"/>
    <w:tmpl w:val="6A608414"/>
    <w:lvl w:ilvl="0" w:tplc="9EAEE1AE">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nsid w:val="5200200A"/>
    <w:multiLevelType w:val="hybridMultilevel"/>
    <w:tmpl w:val="884ADFC2"/>
    <w:lvl w:ilvl="0" w:tplc="BB4E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C52CF1"/>
    <w:multiLevelType w:val="hybridMultilevel"/>
    <w:tmpl w:val="6B9A534A"/>
    <w:lvl w:ilvl="0" w:tplc="1F4E75E6">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58A7"/>
    <w:rsid w:val="00000A7B"/>
    <w:rsid w:val="00000BDD"/>
    <w:rsid w:val="000226B9"/>
    <w:rsid w:val="000376CA"/>
    <w:rsid w:val="000A2EDF"/>
    <w:rsid w:val="000C02B1"/>
    <w:rsid w:val="00157899"/>
    <w:rsid w:val="00185764"/>
    <w:rsid w:val="0029239A"/>
    <w:rsid w:val="00295443"/>
    <w:rsid w:val="00303B40"/>
    <w:rsid w:val="003121C0"/>
    <w:rsid w:val="0037517A"/>
    <w:rsid w:val="00375CE7"/>
    <w:rsid w:val="003765C2"/>
    <w:rsid w:val="003B4899"/>
    <w:rsid w:val="004051D4"/>
    <w:rsid w:val="00446801"/>
    <w:rsid w:val="004A06DC"/>
    <w:rsid w:val="00506E59"/>
    <w:rsid w:val="00510FEC"/>
    <w:rsid w:val="00543196"/>
    <w:rsid w:val="005927A2"/>
    <w:rsid w:val="00624BEA"/>
    <w:rsid w:val="00670946"/>
    <w:rsid w:val="006B6A0C"/>
    <w:rsid w:val="006F1A16"/>
    <w:rsid w:val="007828E4"/>
    <w:rsid w:val="007D58A7"/>
    <w:rsid w:val="007D7C67"/>
    <w:rsid w:val="008560E8"/>
    <w:rsid w:val="008619B4"/>
    <w:rsid w:val="00862721"/>
    <w:rsid w:val="00881FC1"/>
    <w:rsid w:val="008937B8"/>
    <w:rsid w:val="008C3F52"/>
    <w:rsid w:val="00923A08"/>
    <w:rsid w:val="009334F1"/>
    <w:rsid w:val="0095671E"/>
    <w:rsid w:val="00992BF1"/>
    <w:rsid w:val="009E4F37"/>
    <w:rsid w:val="00A2451E"/>
    <w:rsid w:val="00A64C09"/>
    <w:rsid w:val="00A702CE"/>
    <w:rsid w:val="00B27C36"/>
    <w:rsid w:val="00B41E06"/>
    <w:rsid w:val="00BA7D08"/>
    <w:rsid w:val="00BF4723"/>
    <w:rsid w:val="00C2109D"/>
    <w:rsid w:val="00C5357C"/>
    <w:rsid w:val="00C87F16"/>
    <w:rsid w:val="00CA3423"/>
    <w:rsid w:val="00D2540D"/>
    <w:rsid w:val="00D557FD"/>
    <w:rsid w:val="00E37790"/>
    <w:rsid w:val="00FD68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B1"/>
    <w:pPr>
      <w:bidi/>
    </w:pPr>
  </w:style>
  <w:style w:type="paragraph" w:styleId="Heading1">
    <w:name w:val="heading 1"/>
    <w:basedOn w:val="Normal"/>
    <w:next w:val="Normal"/>
    <w:link w:val="Heading1Char"/>
    <w:uiPriority w:val="9"/>
    <w:qFormat/>
    <w:rsid w:val="007828E4"/>
    <w:pPr>
      <w:keepNext/>
      <w:outlineLvl w:val="0"/>
    </w:pPr>
    <w:rPr>
      <w:b/>
      <w:bCs/>
      <w:i/>
      <w:iCs/>
      <w:sz w:val="36"/>
      <w:szCs w:val="36"/>
      <w:lang w:bidi="ar-EG"/>
    </w:rPr>
  </w:style>
  <w:style w:type="paragraph" w:styleId="Heading2">
    <w:name w:val="heading 2"/>
    <w:basedOn w:val="Normal"/>
    <w:next w:val="Normal"/>
    <w:link w:val="Heading2Char"/>
    <w:uiPriority w:val="9"/>
    <w:unhideWhenUsed/>
    <w:qFormat/>
    <w:rsid w:val="007828E4"/>
    <w:pPr>
      <w:keepNext/>
      <w:outlineLvl w:val="1"/>
    </w:pPr>
    <w:rPr>
      <w:b/>
      <w:bCs/>
      <w:sz w:val="36"/>
      <w:szCs w:val="36"/>
      <w:u w:val="single"/>
      <w:lang w:bidi="ar-EG"/>
    </w:rPr>
  </w:style>
  <w:style w:type="paragraph" w:styleId="Heading3">
    <w:name w:val="heading 3"/>
    <w:basedOn w:val="Normal"/>
    <w:next w:val="Normal"/>
    <w:link w:val="Heading3Char"/>
    <w:uiPriority w:val="9"/>
    <w:unhideWhenUsed/>
    <w:qFormat/>
    <w:rsid w:val="008937B8"/>
    <w:pPr>
      <w:keepNext/>
      <w:outlineLvl w:val="2"/>
    </w:pPr>
    <w:rPr>
      <w:b/>
      <w:bCs/>
      <w:sz w:val="32"/>
      <w:szCs w:val="3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A7"/>
    <w:pPr>
      <w:ind w:left="720"/>
      <w:contextualSpacing/>
    </w:pPr>
  </w:style>
  <w:style w:type="character" w:customStyle="1" w:styleId="Heading1Char">
    <w:name w:val="Heading 1 Char"/>
    <w:basedOn w:val="DefaultParagraphFont"/>
    <w:link w:val="Heading1"/>
    <w:uiPriority w:val="9"/>
    <w:rsid w:val="007828E4"/>
    <w:rPr>
      <w:b/>
      <w:bCs/>
      <w:i/>
      <w:iCs/>
      <w:sz w:val="36"/>
      <w:szCs w:val="36"/>
      <w:lang w:bidi="ar-EG"/>
    </w:rPr>
  </w:style>
  <w:style w:type="character" w:customStyle="1" w:styleId="Heading2Char">
    <w:name w:val="Heading 2 Char"/>
    <w:basedOn w:val="DefaultParagraphFont"/>
    <w:link w:val="Heading2"/>
    <w:uiPriority w:val="9"/>
    <w:rsid w:val="007828E4"/>
    <w:rPr>
      <w:b/>
      <w:bCs/>
      <w:sz w:val="36"/>
      <w:szCs w:val="36"/>
      <w:u w:val="single"/>
      <w:lang w:bidi="ar-EG"/>
    </w:rPr>
  </w:style>
  <w:style w:type="paragraph" w:styleId="BodyText">
    <w:name w:val="Body Text"/>
    <w:basedOn w:val="Normal"/>
    <w:link w:val="BodyTextChar"/>
    <w:uiPriority w:val="99"/>
    <w:unhideWhenUsed/>
    <w:rsid w:val="005927A2"/>
    <w:rPr>
      <w:sz w:val="28"/>
      <w:szCs w:val="28"/>
      <w:lang w:bidi="ar-EG"/>
    </w:rPr>
  </w:style>
  <w:style w:type="character" w:customStyle="1" w:styleId="BodyTextChar">
    <w:name w:val="Body Text Char"/>
    <w:basedOn w:val="DefaultParagraphFont"/>
    <w:link w:val="BodyText"/>
    <w:uiPriority w:val="99"/>
    <w:rsid w:val="005927A2"/>
    <w:rPr>
      <w:sz w:val="28"/>
      <w:szCs w:val="28"/>
      <w:lang w:bidi="ar-EG"/>
    </w:rPr>
  </w:style>
  <w:style w:type="paragraph" w:styleId="BodyText2">
    <w:name w:val="Body Text 2"/>
    <w:basedOn w:val="Normal"/>
    <w:link w:val="BodyText2Char"/>
    <w:uiPriority w:val="99"/>
    <w:unhideWhenUsed/>
    <w:rsid w:val="009334F1"/>
    <w:rPr>
      <w:b/>
      <w:bCs/>
      <w:sz w:val="36"/>
      <w:szCs w:val="36"/>
      <w:lang w:bidi="ar-EG"/>
    </w:rPr>
  </w:style>
  <w:style w:type="character" w:customStyle="1" w:styleId="BodyText2Char">
    <w:name w:val="Body Text 2 Char"/>
    <w:basedOn w:val="DefaultParagraphFont"/>
    <w:link w:val="BodyText2"/>
    <w:uiPriority w:val="99"/>
    <w:rsid w:val="009334F1"/>
    <w:rPr>
      <w:b/>
      <w:bCs/>
      <w:sz w:val="36"/>
      <w:szCs w:val="36"/>
      <w:lang w:bidi="ar-EG"/>
    </w:rPr>
  </w:style>
  <w:style w:type="character" w:customStyle="1" w:styleId="Heading3Char">
    <w:name w:val="Heading 3 Char"/>
    <w:basedOn w:val="DefaultParagraphFont"/>
    <w:link w:val="Heading3"/>
    <w:uiPriority w:val="9"/>
    <w:rsid w:val="008937B8"/>
    <w:rPr>
      <w:b/>
      <w:bCs/>
      <w:sz w:val="32"/>
      <w:szCs w:val="32"/>
      <w:lang w:bidi="ar-EG"/>
    </w:rPr>
  </w:style>
  <w:style w:type="paragraph" w:styleId="BodyText3">
    <w:name w:val="Body Text 3"/>
    <w:basedOn w:val="Normal"/>
    <w:link w:val="BodyText3Char"/>
    <w:uiPriority w:val="99"/>
    <w:unhideWhenUsed/>
    <w:rsid w:val="00C87F16"/>
    <w:rPr>
      <w:b/>
      <w:bCs/>
      <w:sz w:val="28"/>
      <w:szCs w:val="28"/>
      <w:lang w:bidi="ar-EG"/>
    </w:rPr>
  </w:style>
  <w:style w:type="character" w:customStyle="1" w:styleId="BodyText3Char">
    <w:name w:val="Body Text 3 Char"/>
    <w:basedOn w:val="DefaultParagraphFont"/>
    <w:link w:val="BodyText3"/>
    <w:uiPriority w:val="99"/>
    <w:rsid w:val="00C87F16"/>
    <w:rPr>
      <w:b/>
      <w:bCs/>
      <w:sz w:val="28"/>
      <w:szCs w:val="28"/>
      <w:lang w:bidi="ar-EG"/>
    </w:rPr>
  </w:style>
  <w:style w:type="paragraph" w:styleId="BodyTextIndent">
    <w:name w:val="Body Text Indent"/>
    <w:basedOn w:val="Normal"/>
    <w:link w:val="BodyTextIndentChar"/>
    <w:uiPriority w:val="99"/>
    <w:unhideWhenUsed/>
    <w:rsid w:val="00D2540D"/>
    <w:pPr>
      <w:ind w:left="425"/>
    </w:pPr>
    <w:rPr>
      <w:sz w:val="28"/>
      <w:szCs w:val="28"/>
      <w:lang w:bidi="ar-EG"/>
    </w:rPr>
  </w:style>
  <w:style w:type="character" w:customStyle="1" w:styleId="BodyTextIndentChar">
    <w:name w:val="Body Text Indent Char"/>
    <w:basedOn w:val="DefaultParagraphFont"/>
    <w:link w:val="BodyTextIndent"/>
    <w:uiPriority w:val="99"/>
    <w:rsid w:val="00D2540D"/>
    <w:rPr>
      <w:sz w:val="28"/>
      <w:szCs w:val="28"/>
      <w:lang w:bidi="ar-EG"/>
    </w:rPr>
  </w:style>
  <w:style w:type="paragraph" w:styleId="BalloonText">
    <w:name w:val="Balloon Text"/>
    <w:basedOn w:val="Normal"/>
    <w:link w:val="BalloonTextChar"/>
    <w:uiPriority w:val="99"/>
    <w:semiHidden/>
    <w:unhideWhenUsed/>
    <w:rsid w:val="00375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CE7"/>
    <w:rPr>
      <w:rFonts w:ascii="Tahoma" w:hAnsi="Tahoma" w:cs="Tahoma"/>
      <w:sz w:val="16"/>
      <w:szCs w:val="16"/>
    </w:rPr>
  </w:style>
  <w:style w:type="table" w:customStyle="1" w:styleId="TableGrid1">
    <w:name w:val="Table Grid1"/>
    <w:basedOn w:val="TableNormal"/>
    <w:next w:val="TableGrid"/>
    <w:uiPriority w:val="59"/>
    <w:rsid w:val="0086272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62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06E5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06E5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765C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41E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1E06"/>
  </w:style>
  <w:style w:type="paragraph" w:styleId="Footer">
    <w:name w:val="footer"/>
    <w:basedOn w:val="Normal"/>
    <w:link w:val="FooterChar"/>
    <w:uiPriority w:val="99"/>
    <w:unhideWhenUsed/>
    <w:rsid w:val="00B41E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1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6</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ts</cp:lastModifiedBy>
  <cp:revision>27</cp:revision>
  <cp:lastPrinted>2014-12-26T20:00:00Z</cp:lastPrinted>
  <dcterms:created xsi:type="dcterms:W3CDTF">2012-01-30T09:55:00Z</dcterms:created>
  <dcterms:modified xsi:type="dcterms:W3CDTF">2016-12-29T18:28:00Z</dcterms:modified>
</cp:coreProperties>
</file>